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3FC76" w14:textId="77777777" w:rsidR="00262257" w:rsidRDefault="00262257" w:rsidP="00262257">
      <w:pPr>
        <w:spacing w:after="0"/>
        <w:ind w:right="1088"/>
        <w:rPr>
          <w:b/>
          <w:bCs/>
          <w:sz w:val="28"/>
          <w:szCs w:val="28"/>
          <w:u w:val="single"/>
        </w:rPr>
      </w:pPr>
      <w:r w:rsidRPr="5C7C1B3E">
        <w:rPr>
          <w:b/>
          <w:bCs/>
          <w:sz w:val="28"/>
          <w:szCs w:val="28"/>
          <w:u w:val="single"/>
        </w:rPr>
        <w:t>Minutes of Broomhall Centre Board meeting</w:t>
      </w:r>
    </w:p>
    <w:p w14:paraId="7F58E2CD" w14:textId="4BD8F25C" w:rsidR="00262257" w:rsidRDefault="00903D8F" w:rsidP="00262257">
      <w:pPr>
        <w:spacing w:after="0"/>
        <w:ind w:right="1088"/>
        <w:rPr>
          <w:b/>
          <w:bCs/>
          <w:sz w:val="28"/>
          <w:szCs w:val="28"/>
          <w:u w:val="single"/>
        </w:rPr>
      </w:pPr>
      <w:r>
        <w:rPr>
          <w:b/>
          <w:bCs/>
          <w:sz w:val="28"/>
          <w:szCs w:val="28"/>
          <w:u w:val="single"/>
        </w:rPr>
        <w:t>October 7</w:t>
      </w:r>
      <w:r w:rsidRPr="00903D8F">
        <w:rPr>
          <w:b/>
          <w:bCs/>
          <w:sz w:val="28"/>
          <w:szCs w:val="28"/>
          <w:u w:val="single"/>
          <w:vertAlign w:val="superscript"/>
        </w:rPr>
        <w:t>th</w:t>
      </w:r>
      <w:r>
        <w:rPr>
          <w:b/>
          <w:bCs/>
          <w:sz w:val="28"/>
          <w:szCs w:val="28"/>
          <w:u w:val="single"/>
        </w:rPr>
        <w:t xml:space="preserve"> </w:t>
      </w:r>
      <w:r w:rsidR="00262257">
        <w:rPr>
          <w:b/>
          <w:bCs/>
          <w:sz w:val="28"/>
          <w:szCs w:val="28"/>
          <w:u w:val="single"/>
        </w:rPr>
        <w:t>202</w:t>
      </w:r>
      <w:r w:rsidR="00D924EE">
        <w:rPr>
          <w:b/>
          <w:bCs/>
          <w:sz w:val="28"/>
          <w:szCs w:val="28"/>
          <w:u w:val="single"/>
        </w:rPr>
        <w:t>5</w:t>
      </w:r>
      <w:r w:rsidR="00262257">
        <w:rPr>
          <w:b/>
          <w:bCs/>
          <w:sz w:val="28"/>
          <w:szCs w:val="28"/>
          <w:u w:val="single"/>
        </w:rPr>
        <w:t xml:space="preserve"> </w:t>
      </w:r>
    </w:p>
    <w:p w14:paraId="0034C1BF" w14:textId="77777777" w:rsidR="002558AB" w:rsidRDefault="002558AB" w:rsidP="00262257">
      <w:pPr>
        <w:spacing w:after="0"/>
        <w:ind w:right="1088"/>
        <w:rPr>
          <w:b/>
          <w:bCs/>
          <w:sz w:val="28"/>
          <w:szCs w:val="28"/>
          <w:u w:val="single"/>
        </w:rPr>
      </w:pPr>
    </w:p>
    <w:p w14:paraId="1001CB90" w14:textId="2200E21B" w:rsidR="00262257" w:rsidRDefault="00262257" w:rsidP="00262257">
      <w:pPr>
        <w:spacing w:after="0" w:line="240" w:lineRule="auto"/>
        <w:ind w:right="-45"/>
        <w:rPr>
          <w:sz w:val="24"/>
          <w:szCs w:val="24"/>
        </w:rPr>
      </w:pPr>
      <w:r w:rsidRPr="00385189">
        <w:rPr>
          <w:b/>
          <w:bCs/>
          <w:sz w:val="24"/>
          <w:szCs w:val="24"/>
        </w:rPr>
        <w:t>Present:</w:t>
      </w:r>
      <w:r w:rsidRPr="00385189">
        <w:rPr>
          <w:sz w:val="24"/>
          <w:szCs w:val="24"/>
        </w:rPr>
        <w:t xml:space="preserve"> </w:t>
      </w:r>
      <w:r>
        <w:rPr>
          <w:sz w:val="24"/>
          <w:szCs w:val="24"/>
        </w:rPr>
        <w:t>Jillian</w:t>
      </w:r>
      <w:r w:rsidRPr="00385189">
        <w:rPr>
          <w:sz w:val="24"/>
          <w:szCs w:val="24"/>
        </w:rPr>
        <w:t xml:space="preserve"> (chair), Pete (minutes), Margaret,</w:t>
      </w:r>
      <w:r>
        <w:rPr>
          <w:sz w:val="24"/>
          <w:szCs w:val="24"/>
        </w:rPr>
        <w:t xml:space="preserve"> </w:t>
      </w:r>
      <w:r w:rsidR="002558AB">
        <w:rPr>
          <w:sz w:val="24"/>
          <w:szCs w:val="24"/>
        </w:rPr>
        <w:t xml:space="preserve">Maggie, </w:t>
      </w:r>
      <w:r w:rsidR="004A4F41">
        <w:rPr>
          <w:sz w:val="24"/>
          <w:szCs w:val="24"/>
        </w:rPr>
        <w:t>Tesfa</w:t>
      </w:r>
      <w:r w:rsidR="00032F9D">
        <w:rPr>
          <w:sz w:val="24"/>
          <w:szCs w:val="24"/>
        </w:rPr>
        <w:t>, Duncan, Mavis</w:t>
      </w:r>
      <w:r w:rsidR="002044ED">
        <w:rPr>
          <w:sz w:val="24"/>
          <w:szCs w:val="24"/>
        </w:rPr>
        <w:t>,</w:t>
      </w:r>
      <w:r w:rsidR="00032F9D">
        <w:rPr>
          <w:sz w:val="24"/>
          <w:szCs w:val="24"/>
        </w:rPr>
        <w:t xml:space="preserve"> </w:t>
      </w:r>
      <w:r w:rsidR="000B5EA6">
        <w:rPr>
          <w:sz w:val="24"/>
          <w:szCs w:val="24"/>
        </w:rPr>
        <w:t>Amanda</w:t>
      </w:r>
    </w:p>
    <w:p w14:paraId="5E9DAA8D" w14:textId="25BB4A07" w:rsidR="0073554F" w:rsidRDefault="0073554F" w:rsidP="00262257">
      <w:pPr>
        <w:spacing w:after="0" w:line="240" w:lineRule="auto"/>
        <w:ind w:right="-45"/>
        <w:rPr>
          <w:sz w:val="24"/>
          <w:szCs w:val="24"/>
        </w:rPr>
      </w:pPr>
      <w:r w:rsidRPr="0073554F">
        <w:rPr>
          <w:b/>
          <w:bCs/>
          <w:sz w:val="24"/>
          <w:szCs w:val="24"/>
        </w:rPr>
        <w:t>Apologies:</w:t>
      </w:r>
      <w:r w:rsidR="002558AB">
        <w:rPr>
          <w:b/>
          <w:bCs/>
          <w:sz w:val="24"/>
          <w:szCs w:val="24"/>
        </w:rPr>
        <w:t xml:space="preserve"> </w:t>
      </w:r>
      <w:r w:rsidR="000B5EA6">
        <w:rPr>
          <w:sz w:val="24"/>
          <w:szCs w:val="24"/>
        </w:rPr>
        <w:t>Imran</w:t>
      </w:r>
    </w:p>
    <w:p w14:paraId="18604748" w14:textId="06A46163" w:rsidR="000B5EA6" w:rsidRPr="00385189" w:rsidRDefault="000B5EA6" w:rsidP="00262257">
      <w:pPr>
        <w:spacing w:after="0" w:line="240" w:lineRule="auto"/>
        <w:ind w:right="-45"/>
        <w:rPr>
          <w:sz w:val="24"/>
          <w:szCs w:val="24"/>
        </w:rPr>
      </w:pPr>
      <w:r w:rsidRPr="000B5EA6">
        <w:rPr>
          <w:b/>
          <w:bCs/>
          <w:sz w:val="24"/>
          <w:szCs w:val="24"/>
        </w:rPr>
        <w:t xml:space="preserve">Attending: </w:t>
      </w:r>
      <w:r>
        <w:rPr>
          <w:sz w:val="24"/>
          <w:szCs w:val="24"/>
        </w:rPr>
        <w:t>Chris</w:t>
      </w:r>
    </w:p>
    <w:tbl>
      <w:tblPr>
        <w:tblStyle w:val="TableGrid"/>
        <w:tblW w:w="10031" w:type="dxa"/>
        <w:tblInd w:w="142" w:type="dxa"/>
        <w:tblBorders>
          <w:top w:val="none" w:sz="0" w:space="0" w:color="auto"/>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Pr>
      <w:tblGrid>
        <w:gridCol w:w="7938"/>
        <w:gridCol w:w="2093"/>
      </w:tblGrid>
      <w:tr w:rsidR="00262257" w14:paraId="7E052226" w14:textId="77777777" w:rsidTr="009D487C">
        <w:trPr>
          <w:trHeight w:val="6103"/>
        </w:trPr>
        <w:tc>
          <w:tcPr>
            <w:tcW w:w="7938" w:type="dxa"/>
            <w:tcBorders>
              <w:right w:val="single" w:sz="4" w:space="0" w:color="auto"/>
            </w:tcBorders>
          </w:tcPr>
          <w:p w14:paraId="6733BC42" w14:textId="77777777" w:rsidR="00262257" w:rsidRDefault="00262257" w:rsidP="00262257">
            <w:pPr>
              <w:spacing w:after="0"/>
              <w:ind w:right="-46"/>
              <w:rPr>
                <w:sz w:val="24"/>
                <w:szCs w:val="24"/>
              </w:rPr>
            </w:pPr>
          </w:p>
          <w:p w14:paraId="609FDF2A" w14:textId="77777777" w:rsidR="000B5EA6" w:rsidRDefault="000B5EA6" w:rsidP="00A135FB">
            <w:pPr>
              <w:spacing w:after="0"/>
              <w:rPr>
                <w:b/>
                <w:bCs/>
                <w:sz w:val="24"/>
                <w:szCs w:val="24"/>
              </w:rPr>
            </w:pPr>
            <w:r>
              <w:rPr>
                <w:b/>
                <w:bCs/>
                <w:sz w:val="24"/>
                <w:szCs w:val="24"/>
              </w:rPr>
              <w:t>Welcome to Chris Tremblett</w:t>
            </w:r>
          </w:p>
          <w:p w14:paraId="27903FB4" w14:textId="6EE7306B" w:rsidR="00757211" w:rsidRPr="000B5EA6" w:rsidRDefault="000B5EA6" w:rsidP="00A135FB">
            <w:pPr>
              <w:spacing w:after="0"/>
              <w:rPr>
                <w:sz w:val="24"/>
                <w:szCs w:val="24"/>
              </w:rPr>
            </w:pPr>
            <w:r w:rsidRPr="000B5EA6">
              <w:rPr>
                <w:sz w:val="24"/>
                <w:szCs w:val="24"/>
              </w:rPr>
              <w:t>Chris, our new Business Development Manager</w:t>
            </w:r>
            <w:r>
              <w:rPr>
                <w:sz w:val="24"/>
                <w:szCs w:val="24"/>
              </w:rPr>
              <w:t>,</w:t>
            </w:r>
            <w:r w:rsidRPr="000B5EA6">
              <w:rPr>
                <w:sz w:val="24"/>
                <w:szCs w:val="24"/>
              </w:rPr>
              <w:t xml:space="preserve"> welcomed and introduced. He is working 15hrs per week. During the next month he will be meeting up with all Board members and other relevant people. Jillian is managing his introduction. </w:t>
            </w:r>
            <w:r w:rsidR="004A4F41" w:rsidRPr="000B5EA6">
              <w:rPr>
                <w:sz w:val="24"/>
                <w:szCs w:val="24"/>
              </w:rPr>
              <w:t xml:space="preserve">  </w:t>
            </w:r>
          </w:p>
          <w:p w14:paraId="54AA6DE0" w14:textId="77777777" w:rsidR="000B5EA6" w:rsidRDefault="000B5EA6" w:rsidP="00757211">
            <w:pPr>
              <w:spacing w:after="0"/>
              <w:rPr>
                <w:b/>
                <w:bCs/>
                <w:sz w:val="24"/>
                <w:szCs w:val="24"/>
              </w:rPr>
            </w:pPr>
          </w:p>
          <w:p w14:paraId="1E9C85CE" w14:textId="77777777" w:rsidR="000B5EA6" w:rsidRDefault="000B5EA6" w:rsidP="000B5EA6">
            <w:pPr>
              <w:spacing w:after="0"/>
              <w:rPr>
                <w:sz w:val="24"/>
                <w:szCs w:val="24"/>
              </w:rPr>
            </w:pPr>
            <w:r>
              <w:rPr>
                <w:b/>
                <w:bCs/>
                <w:sz w:val="24"/>
                <w:szCs w:val="24"/>
              </w:rPr>
              <w:t xml:space="preserve">Minutes: </w:t>
            </w:r>
            <w:r w:rsidRPr="004A4F41">
              <w:rPr>
                <w:sz w:val="24"/>
                <w:szCs w:val="24"/>
              </w:rPr>
              <w:t xml:space="preserve">Minutes of </w:t>
            </w:r>
            <w:r>
              <w:rPr>
                <w:sz w:val="24"/>
                <w:szCs w:val="24"/>
              </w:rPr>
              <w:t>August 12</w:t>
            </w:r>
            <w:r w:rsidRPr="000B5EA6">
              <w:rPr>
                <w:sz w:val="24"/>
                <w:szCs w:val="24"/>
                <w:vertAlign w:val="superscript"/>
              </w:rPr>
              <w:t>th</w:t>
            </w:r>
            <w:r>
              <w:rPr>
                <w:sz w:val="24"/>
                <w:szCs w:val="24"/>
              </w:rPr>
              <w:t xml:space="preserve"> </w:t>
            </w:r>
            <w:r w:rsidRPr="004A4F41">
              <w:rPr>
                <w:sz w:val="24"/>
                <w:szCs w:val="24"/>
              </w:rPr>
              <w:t>Approved</w:t>
            </w:r>
          </w:p>
          <w:p w14:paraId="4823C07E" w14:textId="77777777" w:rsidR="000B5EA6" w:rsidRDefault="000B5EA6" w:rsidP="00757211">
            <w:pPr>
              <w:spacing w:after="0"/>
              <w:rPr>
                <w:b/>
                <w:bCs/>
                <w:sz w:val="24"/>
                <w:szCs w:val="24"/>
              </w:rPr>
            </w:pPr>
          </w:p>
          <w:p w14:paraId="467FC546" w14:textId="7662F23E" w:rsidR="000B5EA6" w:rsidRDefault="000B5EA6" w:rsidP="00757211">
            <w:pPr>
              <w:spacing w:after="0"/>
              <w:rPr>
                <w:b/>
                <w:bCs/>
                <w:sz w:val="24"/>
                <w:szCs w:val="24"/>
              </w:rPr>
            </w:pPr>
            <w:r>
              <w:rPr>
                <w:b/>
                <w:bCs/>
                <w:sz w:val="24"/>
                <w:szCs w:val="24"/>
              </w:rPr>
              <w:t>Finance</w:t>
            </w:r>
          </w:p>
          <w:p w14:paraId="4E2D659D" w14:textId="589C6B17" w:rsidR="000B5EA6" w:rsidRDefault="000B5EA6" w:rsidP="000B5EA6">
            <w:pPr>
              <w:pStyle w:val="ListParagraph"/>
              <w:numPr>
                <w:ilvl w:val="0"/>
                <w:numId w:val="7"/>
              </w:numPr>
              <w:spacing w:after="0"/>
              <w:rPr>
                <w:b/>
                <w:bCs/>
                <w:sz w:val="24"/>
                <w:szCs w:val="24"/>
              </w:rPr>
            </w:pPr>
            <w:r>
              <w:rPr>
                <w:b/>
                <w:bCs/>
                <w:sz w:val="24"/>
                <w:szCs w:val="24"/>
              </w:rPr>
              <w:t xml:space="preserve">Annual Accounts: </w:t>
            </w:r>
            <w:r w:rsidRPr="000B5EA6">
              <w:rPr>
                <w:sz w:val="24"/>
                <w:szCs w:val="24"/>
              </w:rPr>
              <w:t>Draft accounts agreed with two typos to be corrected. Pete to report to Auditors.</w:t>
            </w:r>
            <w:r>
              <w:rPr>
                <w:b/>
                <w:bCs/>
                <w:sz w:val="24"/>
                <w:szCs w:val="24"/>
              </w:rPr>
              <w:t xml:space="preserve"> </w:t>
            </w:r>
          </w:p>
          <w:p w14:paraId="33216B36" w14:textId="77777777" w:rsidR="001E62AB" w:rsidRDefault="001E62AB" w:rsidP="000B5EA6">
            <w:pPr>
              <w:pStyle w:val="ListParagraph"/>
              <w:numPr>
                <w:ilvl w:val="0"/>
                <w:numId w:val="7"/>
              </w:numPr>
              <w:spacing w:after="0"/>
              <w:rPr>
                <w:sz w:val="24"/>
                <w:szCs w:val="24"/>
              </w:rPr>
            </w:pPr>
            <w:r>
              <w:rPr>
                <w:b/>
                <w:bCs/>
                <w:sz w:val="24"/>
                <w:szCs w:val="24"/>
              </w:rPr>
              <w:t xml:space="preserve">Finance &amp; Funding Group: </w:t>
            </w:r>
            <w:r w:rsidRPr="001E62AB">
              <w:rPr>
                <w:sz w:val="24"/>
                <w:szCs w:val="24"/>
              </w:rPr>
              <w:t>Minutes noted. Key points: Patrick to be paid 3.2% pay award back dated to April (NJC agreed increase). Chris starts on £30k FTE Pro rata for 15hrs with a review after 6 months.</w:t>
            </w:r>
          </w:p>
          <w:p w14:paraId="343F97DA" w14:textId="15FA4299" w:rsidR="001D26CA" w:rsidRPr="001E62AB" w:rsidRDefault="001D26CA" w:rsidP="000B5EA6">
            <w:pPr>
              <w:pStyle w:val="ListParagraph"/>
              <w:numPr>
                <w:ilvl w:val="0"/>
                <w:numId w:val="7"/>
              </w:numPr>
              <w:spacing w:after="0"/>
              <w:rPr>
                <w:sz w:val="24"/>
                <w:szCs w:val="24"/>
              </w:rPr>
            </w:pPr>
            <w:r>
              <w:rPr>
                <w:b/>
                <w:bCs/>
                <w:sz w:val="24"/>
                <w:szCs w:val="24"/>
              </w:rPr>
              <w:t>ESP:</w:t>
            </w:r>
            <w:r>
              <w:rPr>
                <w:sz w:val="24"/>
                <w:szCs w:val="24"/>
              </w:rPr>
              <w:t xml:space="preserve"> agreed to stay with them at present.</w:t>
            </w:r>
          </w:p>
          <w:p w14:paraId="06F6CCF0" w14:textId="49203AE4" w:rsidR="001E62AB" w:rsidRDefault="001E62AB" w:rsidP="000B5EA6">
            <w:pPr>
              <w:pStyle w:val="ListParagraph"/>
              <w:numPr>
                <w:ilvl w:val="0"/>
                <w:numId w:val="7"/>
              </w:numPr>
              <w:spacing w:after="0"/>
              <w:rPr>
                <w:b/>
                <w:bCs/>
                <w:sz w:val="24"/>
                <w:szCs w:val="24"/>
              </w:rPr>
            </w:pPr>
            <w:r>
              <w:rPr>
                <w:b/>
                <w:bCs/>
                <w:sz w:val="24"/>
                <w:szCs w:val="24"/>
              </w:rPr>
              <w:t xml:space="preserve">Cash flow: </w:t>
            </w:r>
            <w:r w:rsidRPr="001E62AB">
              <w:rPr>
                <w:sz w:val="24"/>
                <w:szCs w:val="24"/>
              </w:rPr>
              <w:t>remains satisfactory.</w:t>
            </w:r>
            <w:r>
              <w:rPr>
                <w:b/>
                <w:bCs/>
                <w:sz w:val="24"/>
                <w:szCs w:val="24"/>
              </w:rPr>
              <w:t xml:space="preserve"> </w:t>
            </w:r>
          </w:p>
          <w:p w14:paraId="1C570D8E" w14:textId="77777777" w:rsidR="001E62AB" w:rsidRDefault="001E62AB" w:rsidP="001E62AB">
            <w:pPr>
              <w:spacing w:after="0"/>
              <w:rPr>
                <w:b/>
                <w:bCs/>
                <w:sz w:val="24"/>
                <w:szCs w:val="24"/>
              </w:rPr>
            </w:pPr>
          </w:p>
          <w:p w14:paraId="31D4B28E" w14:textId="157472A3" w:rsidR="001E62AB" w:rsidRDefault="001E62AB" w:rsidP="001E62AB">
            <w:pPr>
              <w:spacing w:after="0"/>
              <w:rPr>
                <w:b/>
                <w:bCs/>
                <w:sz w:val="24"/>
                <w:szCs w:val="24"/>
              </w:rPr>
            </w:pPr>
            <w:r>
              <w:rPr>
                <w:b/>
                <w:bCs/>
                <w:sz w:val="24"/>
                <w:szCs w:val="24"/>
              </w:rPr>
              <w:t>Building and IT</w:t>
            </w:r>
          </w:p>
          <w:p w14:paraId="5CEC6C94" w14:textId="32CF27D1" w:rsidR="001E62AB" w:rsidRPr="00E028BF" w:rsidRDefault="001E62AB" w:rsidP="00431CDF">
            <w:pPr>
              <w:pStyle w:val="ListParagraph"/>
              <w:numPr>
                <w:ilvl w:val="0"/>
                <w:numId w:val="7"/>
              </w:numPr>
              <w:spacing w:after="0"/>
              <w:rPr>
                <w:sz w:val="24"/>
                <w:szCs w:val="24"/>
              </w:rPr>
            </w:pPr>
            <w:r>
              <w:rPr>
                <w:b/>
                <w:bCs/>
                <w:sz w:val="24"/>
                <w:szCs w:val="24"/>
              </w:rPr>
              <w:t xml:space="preserve">Solar Panels: </w:t>
            </w:r>
            <w:r w:rsidR="002D6EA5" w:rsidRPr="00E028BF">
              <w:rPr>
                <w:sz w:val="24"/>
                <w:szCs w:val="24"/>
              </w:rPr>
              <w:t>All permissions in place. Awaiting National Grid connection then All Seasons will do the work.</w:t>
            </w:r>
          </w:p>
          <w:p w14:paraId="054A44F8" w14:textId="3E14757F" w:rsidR="00AD26F5" w:rsidRDefault="002D6EA5" w:rsidP="00431CDF">
            <w:pPr>
              <w:pStyle w:val="ListParagraph"/>
              <w:numPr>
                <w:ilvl w:val="0"/>
                <w:numId w:val="7"/>
              </w:numPr>
              <w:spacing w:after="0"/>
              <w:rPr>
                <w:b/>
                <w:bCs/>
                <w:sz w:val="24"/>
                <w:szCs w:val="24"/>
              </w:rPr>
            </w:pPr>
            <w:r>
              <w:rPr>
                <w:b/>
                <w:bCs/>
                <w:sz w:val="24"/>
                <w:szCs w:val="24"/>
              </w:rPr>
              <w:t xml:space="preserve">The Roof: </w:t>
            </w:r>
            <w:r w:rsidRPr="00431CDF">
              <w:rPr>
                <w:sz w:val="24"/>
                <w:szCs w:val="24"/>
              </w:rPr>
              <w:t>Inspection found repairs need</w:t>
            </w:r>
            <w:r w:rsidR="009D487C">
              <w:rPr>
                <w:sz w:val="24"/>
                <w:szCs w:val="24"/>
              </w:rPr>
              <w:t>ed</w:t>
            </w:r>
            <w:r w:rsidRPr="00431CDF">
              <w:rPr>
                <w:sz w:val="24"/>
                <w:szCs w:val="24"/>
              </w:rPr>
              <w:t xml:space="preserve"> to north side and the ridge tiles. Imran is discussing with SCC</w:t>
            </w:r>
            <w:r w:rsidR="00AD26F5" w:rsidRPr="00431CDF">
              <w:rPr>
                <w:sz w:val="24"/>
                <w:szCs w:val="24"/>
              </w:rPr>
              <w:t>.</w:t>
            </w:r>
            <w:r w:rsidR="009D487C">
              <w:rPr>
                <w:sz w:val="24"/>
                <w:szCs w:val="24"/>
              </w:rPr>
              <w:t xml:space="preserve"> Imran thanked for all his work on the panels and roof.</w:t>
            </w:r>
          </w:p>
          <w:p w14:paraId="519C44DE" w14:textId="388D45AF" w:rsidR="00AD26F5" w:rsidRPr="00431CDF" w:rsidRDefault="00AD26F5" w:rsidP="00431CDF">
            <w:pPr>
              <w:pStyle w:val="ListParagraph"/>
              <w:numPr>
                <w:ilvl w:val="0"/>
                <w:numId w:val="7"/>
              </w:numPr>
              <w:spacing w:after="0"/>
              <w:rPr>
                <w:sz w:val="24"/>
                <w:szCs w:val="24"/>
              </w:rPr>
            </w:pPr>
            <w:r>
              <w:rPr>
                <w:b/>
                <w:bCs/>
                <w:sz w:val="24"/>
                <w:szCs w:val="24"/>
              </w:rPr>
              <w:t xml:space="preserve">HERB shed: </w:t>
            </w:r>
            <w:r w:rsidRPr="00431CDF">
              <w:rPr>
                <w:sz w:val="24"/>
                <w:szCs w:val="24"/>
              </w:rPr>
              <w:t xml:space="preserve">Agreed that HERB could have a tool store built in the </w:t>
            </w:r>
            <w:r w:rsidR="00431CDF">
              <w:rPr>
                <w:sz w:val="24"/>
                <w:szCs w:val="24"/>
              </w:rPr>
              <w:t>yar</w:t>
            </w:r>
            <w:r w:rsidRPr="00431CDF">
              <w:rPr>
                <w:sz w:val="24"/>
                <w:szCs w:val="24"/>
              </w:rPr>
              <w:t xml:space="preserve">d corner behind the shipping container. Imran is getting a cost estimate. HERB and Chris will seek funding for this. </w:t>
            </w:r>
          </w:p>
          <w:p w14:paraId="6FDACC42" w14:textId="77777777" w:rsidR="00431CDF" w:rsidRDefault="00AD26F5" w:rsidP="00431CDF">
            <w:pPr>
              <w:pStyle w:val="ListParagraph"/>
              <w:numPr>
                <w:ilvl w:val="0"/>
                <w:numId w:val="7"/>
              </w:numPr>
              <w:spacing w:after="0"/>
              <w:rPr>
                <w:b/>
                <w:bCs/>
                <w:sz w:val="24"/>
                <w:szCs w:val="24"/>
              </w:rPr>
            </w:pPr>
            <w:r>
              <w:rPr>
                <w:b/>
                <w:bCs/>
                <w:sz w:val="24"/>
                <w:szCs w:val="24"/>
              </w:rPr>
              <w:t xml:space="preserve">Cellar: </w:t>
            </w:r>
            <w:r w:rsidRPr="00431CDF">
              <w:rPr>
                <w:sz w:val="24"/>
                <w:szCs w:val="24"/>
              </w:rPr>
              <w:t xml:space="preserve">SCC have done substantial work but the room still floods. Jillian seeking </w:t>
            </w:r>
            <w:r w:rsidR="00431CDF" w:rsidRPr="00431CDF">
              <w:rPr>
                <w:sz w:val="24"/>
                <w:szCs w:val="24"/>
              </w:rPr>
              <w:t>clarification of their plans.</w:t>
            </w:r>
            <w:r w:rsidR="00431CDF">
              <w:rPr>
                <w:b/>
                <w:bCs/>
                <w:sz w:val="24"/>
                <w:szCs w:val="24"/>
              </w:rPr>
              <w:t xml:space="preserve"> </w:t>
            </w:r>
          </w:p>
          <w:p w14:paraId="34735387" w14:textId="77777777" w:rsidR="00431CDF" w:rsidRDefault="00431CDF" w:rsidP="00431CDF">
            <w:pPr>
              <w:spacing w:after="0"/>
              <w:rPr>
                <w:b/>
                <w:bCs/>
                <w:sz w:val="24"/>
                <w:szCs w:val="24"/>
              </w:rPr>
            </w:pPr>
          </w:p>
          <w:p w14:paraId="76A6C09C" w14:textId="77777777" w:rsidR="00431CDF" w:rsidRDefault="00431CDF" w:rsidP="00431CDF">
            <w:pPr>
              <w:spacing w:after="0"/>
              <w:rPr>
                <w:b/>
                <w:bCs/>
                <w:sz w:val="24"/>
                <w:szCs w:val="24"/>
              </w:rPr>
            </w:pPr>
            <w:r>
              <w:rPr>
                <w:b/>
                <w:bCs/>
                <w:sz w:val="24"/>
                <w:szCs w:val="24"/>
              </w:rPr>
              <w:t>Activities/Funding</w:t>
            </w:r>
          </w:p>
          <w:p w14:paraId="3E67D439" w14:textId="71418E64" w:rsidR="00AD26F5" w:rsidRDefault="00431CDF" w:rsidP="00E028BF">
            <w:pPr>
              <w:pStyle w:val="ListParagraph"/>
              <w:numPr>
                <w:ilvl w:val="0"/>
                <w:numId w:val="7"/>
              </w:numPr>
              <w:spacing w:after="0"/>
              <w:rPr>
                <w:b/>
                <w:bCs/>
                <w:sz w:val="24"/>
                <w:szCs w:val="24"/>
              </w:rPr>
            </w:pPr>
            <w:r>
              <w:rPr>
                <w:b/>
                <w:bCs/>
                <w:sz w:val="24"/>
                <w:szCs w:val="24"/>
              </w:rPr>
              <w:t xml:space="preserve">HWC: </w:t>
            </w:r>
            <w:r w:rsidRPr="00E028BF">
              <w:rPr>
                <w:sz w:val="24"/>
                <w:szCs w:val="24"/>
              </w:rPr>
              <w:t>Meeting noted and liked the new video</w:t>
            </w:r>
            <w:r>
              <w:rPr>
                <w:b/>
                <w:bCs/>
                <w:sz w:val="24"/>
                <w:szCs w:val="24"/>
              </w:rPr>
              <w:t xml:space="preserve"> </w:t>
            </w:r>
            <w:hyperlink r:id="rId7" w:history="1">
              <w:r w:rsidRPr="00E028BF">
                <w:rPr>
                  <w:color w:val="0070C0"/>
                </w:rPr>
                <w:t>https://drive.google.com/file/d/12zgocjj_XUp0pMfZsx7H3JMf5Vj1nRgh/view</w:t>
              </w:r>
            </w:hyperlink>
            <w:r w:rsidR="00E028BF">
              <w:rPr>
                <w:b/>
                <w:bCs/>
                <w:sz w:val="24"/>
                <w:szCs w:val="24"/>
              </w:rPr>
              <w:t xml:space="preserve"> </w:t>
            </w:r>
          </w:p>
          <w:p w14:paraId="1399D322" w14:textId="254B6B0B" w:rsidR="00431CDF" w:rsidRPr="00E028BF" w:rsidRDefault="00E028BF" w:rsidP="00E028BF">
            <w:pPr>
              <w:pStyle w:val="ListParagraph"/>
              <w:numPr>
                <w:ilvl w:val="0"/>
                <w:numId w:val="7"/>
              </w:numPr>
              <w:spacing w:after="0"/>
              <w:rPr>
                <w:sz w:val="24"/>
                <w:szCs w:val="24"/>
              </w:rPr>
            </w:pPr>
            <w:r>
              <w:rPr>
                <w:b/>
                <w:bCs/>
                <w:sz w:val="24"/>
                <w:szCs w:val="24"/>
              </w:rPr>
              <w:t xml:space="preserve">HWC </w:t>
            </w:r>
            <w:r w:rsidR="00431CDF">
              <w:rPr>
                <w:b/>
                <w:bCs/>
                <w:sz w:val="24"/>
                <w:szCs w:val="24"/>
              </w:rPr>
              <w:t xml:space="preserve">Funding: </w:t>
            </w:r>
            <w:r w:rsidR="00431CDF" w:rsidRPr="00E028BF">
              <w:rPr>
                <w:sz w:val="24"/>
                <w:szCs w:val="24"/>
              </w:rPr>
              <w:t>Pete has submitted one pending funding bid. Will be discussing other possible sources with Chris.</w:t>
            </w:r>
          </w:p>
          <w:p w14:paraId="359EE0F4" w14:textId="13B42535" w:rsidR="00431CDF" w:rsidRDefault="00431CDF" w:rsidP="00E028BF">
            <w:pPr>
              <w:pStyle w:val="ListParagraph"/>
              <w:numPr>
                <w:ilvl w:val="0"/>
                <w:numId w:val="7"/>
              </w:numPr>
              <w:spacing w:after="0"/>
              <w:rPr>
                <w:b/>
                <w:bCs/>
                <w:sz w:val="24"/>
                <w:szCs w:val="24"/>
              </w:rPr>
            </w:pPr>
            <w:r>
              <w:rPr>
                <w:b/>
                <w:bCs/>
                <w:sz w:val="24"/>
                <w:szCs w:val="24"/>
              </w:rPr>
              <w:lastRenderedPageBreak/>
              <w:t xml:space="preserve">Support@Broomhall: </w:t>
            </w:r>
            <w:r w:rsidRPr="00E028BF">
              <w:rPr>
                <w:sz w:val="24"/>
                <w:szCs w:val="24"/>
              </w:rPr>
              <w:t xml:space="preserve">Maggie has contacted Cadent re future funding. There will be no news before January. </w:t>
            </w:r>
            <w:r w:rsidR="009D487C" w:rsidRPr="009D487C">
              <w:rPr>
                <w:i/>
                <w:iCs/>
                <w:sz w:val="24"/>
                <w:szCs w:val="24"/>
              </w:rPr>
              <w:t>(</w:t>
            </w:r>
            <w:r w:rsidRPr="009D487C">
              <w:rPr>
                <w:b/>
                <w:bCs/>
                <w:i/>
                <w:iCs/>
                <w:sz w:val="24"/>
                <w:szCs w:val="24"/>
              </w:rPr>
              <w:t xml:space="preserve">Post meeting note: </w:t>
            </w:r>
            <w:r w:rsidRPr="009D487C">
              <w:rPr>
                <w:i/>
                <w:iCs/>
                <w:sz w:val="24"/>
                <w:szCs w:val="24"/>
              </w:rPr>
              <w:t>Chris and Pete are discussing other possible funding bids to support this project.</w:t>
            </w:r>
            <w:r w:rsidR="009D487C" w:rsidRPr="009D487C">
              <w:rPr>
                <w:i/>
                <w:iCs/>
                <w:sz w:val="24"/>
                <w:szCs w:val="24"/>
              </w:rPr>
              <w:t>)</w:t>
            </w:r>
          </w:p>
          <w:p w14:paraId="77ADDEF8" w14:textId="228C5132" w:rsidR="00440F6B" w:rsidRPr="00E028BF" w:rsidRDefault="00E028BF" w:rsidP="00E028BF">
            <w:pPr>
              <w:pStyle w:val="ListParagraph"/>
              <w:numPr>
                <w:ilvl w:val="0"/>
                <w:numId w:val="7"/>
              </w:numPr>
              <w:spacing w:after="0"/>
              <w:rPr>
                <w:sz w:val="24"/>
                <w:szCs w:val="24"/>
              </w:rPr>
            </w:pPr>
            <w:r>
              <w:rPr>
                <w:b/>
                <w:bCs/>
                <w:sz w:val="24"/>
                <w:szCs w:val="24"/>
              </w:rPr>
              <w:t>Wellbeing</w:t>
            </w:r>
            <w:r w:rsidR="00431CDF">
              <w:rPr>
                <w:b/>
                <w:bCs/>
                <w:sz w:val="24"/>
                <w:szCs w:val="24"/>
              </w:rPr>
              <w:t xml:space="preserve"> activities: </w:t>
            </w:r>
            <w:r w:rsidR="00431CDF" w:rsidRPr="00E028BF">
              <w:rPr>
                <w:sz w:val="24"/>
                <w:szCs w:val="24"/>
              </w:rPr>
              <w:t>This combines the Centre for warmth and women’s session. Kate led successful outings during the summer. Jillian has secured £3</w:t>
            </w:r>
            <w:r w:rsidR="00440F6B" w:rsidRPr="00E028BF">
              <w:rPr>
                <w:sz w:val="24"/>
                <w:szCs w:val="24"/>
              </w:rPr>
              <w:t>k funding from Southall Trust.</w:t>
            </w:r>
          </w:p>
          <w:p w14:paraId="63393953" w14:textId="77777777" w:rsidR="00440F6B" w:rsidRDefault="00440F6B" w:rsidP="00431CDF">
            <w:pPr>
              <w:spacing w:after="0"/>
              <w:rPr>
                <w:b/>
                <w:bCs/>
                <w:sz w:val="24"/>
                <w:szCs w:val="24"/>
              </w:rPr>
            </w:pPr>
          </w:p>
          <w:p w14:paraId="5281C955" w14:textId="77777777" w:rsidR="00D2126E" w:rsidRDefault="00440F6B" w:rsidP="00431CDF">
            <w:pPr>
              <w:spacing w:after="0"/>
              <w:rPr>
                <w:b/>
                <w:bCs/>
                <w:sz w:val="24"/>
                <w:szCs w:val="24"/>
              </w:rPr>
            </w:pPr>
            <w:r>
              <w:rPr>
                <w:b/>
                <w:bCs/>
                <w:sz w:val="24"/>
                <w:szCs w:val="24"/>
              </w:rPr>
              <w:t>Govern</w:t>
            </w:r>
            <w:r w:rsidR="00D2126E">
              <w:rPr>
                <w:b/>
                <w:bCs/>
                <w:sz w:val="24"/>
                <w:szCs w:val="24"/>
              </w:rPr>
              <w:t>ance</w:t>
            </w:r>
          </w:p>
          <w:p w14:paraId="63217E7A" w14:textId="77777777" w:rsidR="00E028BF" w:rsidRDefault="00E028BF" w:rsidP="00E028BF">
            <w:pPr>
              <w:pStyle w:val="ListParagraph"/>
              <w:numPr>
                <w:ilvl w:val="0"/>
                <w:numId w:val="7"/>
              </w:numPr>
              <w:spacing w:after="0"/>
              <w:rPr>
                <w:b/>
                <w:bCs/>
                <w:sz w:val="24"/>
                <w:szCs w:val="24"/>
              </w:rPr>
            </w:pPr>
            <w:r>
              <w:rPr>
                <w:b/>
                <w:bCs/>
                <w:sz w:val="24"/>
                <w:szCs w:val="24"/>
              </w:rPr>
              <w:t xml:space="preserve">AGM: </w:t>
            </w:r>
            <w:r w:rsidRPr="004D6A17">
              <w:rPr>
                <w:sz w:val="24"/>
                <w:szCs w:val="24"/>
              </w:rPr>
              <w:t xml:space="preserve">Date agreed: </w:t>
            </w:r>
            <w:r>
              <w:rPr>
                <w:b/>
                <w:bCs/>
                <w:sz w:val="24"/>
                <w:szCs w:val="24"/>
              </w:rPr>
              <w:t>Tuesday 18</w:t>
            </w:r>
            <w:r w:rsidRPr="004D6A17">
              <w:rPr>
                <w:b/>
                <w:bCs/>
                <w:sz w:val="24"/>
                <w:szCs w:val="24"/>
                <w:vertAlign w:val="superscript"/>
              </w:rPr>
              <w:t>th</w:t>
            </w:r>
            <w:r>
              <w:rPr>
                <w:b/>
                <w:bCs/>
                <w:sz w:val="24"/>
                <w:szCs w:val="24"/>
              </w:rPr>
              <w:t xml:space="preserve"> November at 5:30. </w:t>
            </w:r>
          </w:p>
          <w:p w14:paraId="16FE0097" w14:textId="40921434" w:rsidR="00E028BF" w:rsidRPr="001E62AB" w:rsidRDefault="00E028BF" w:rsidP="00E028BF">
            <w:pPr>
              <w:spacing w:after="0"/>
              <w:ind w:left="360"/>
              <w:rPr>
                <w:sz w:val="24"/>
                <w:szCs w:val="24"/>
              </w:rPr>
            </w:pPr>
            <w:r w:rsidRPr="001E62AB">
              <w:rPr>
                <w:sz w:val="24"/>
                <w:szCs w:val="24"/>
              </w:rPr>
              <w:t xml:space="preserve">The </w:t>
            </w:r>
            <w:r w:rsidR="009D487C">
              <w:rPr>
                <w:sz w:val="24"/>
                <w:szCs w:val="24"/>
              </w:rPr>
              <w:t xml:space="preserve">AGM </w:t>
            </w:r>
            <w:r w:rsidRPr="001E62AB">
              <w:rPr>
                <w:sz w:val="24"/>
                <w:szCs w:val="24"/>
              </w:rPr>
              <w:t xml:space="preserve">agenda: Introductions, Chair’s report, Finance, Board elections. Sewing unveiling, HWC video. Followed by </w:t>
            </w:r>
            <w:r w:rsidR="00457264">
              <w:rPr>
                <w:sz w:val="24"/>
                <w:szCs w:val="24"/>
              </w:rPr>
              <w:t>f</w:t>
            </w:r>
            <w:r w:rsidRPr="001E62AB">
              <w:rPr>
                <w:sz w:val="24"/>
                <w:szCs w:val="24"/>
              </w:rPr>
              <w:t>ood (from the food Co-op) and social</w:t>
            </w:r>
            <w:r w:rsidR="00457264">
              <w:rPr>
                <w:sz w:val="24"/>
                <w:szCs w:val="24"/>
              </w:rPr>
              <w:t>/networking</w:t>
            </w:r>
            <w:r w:rsidRPr="001E62AB">
              <w:rPr>
                <w:sz w:val="24"/>
                <w:szCs w:val="24"/>
              </w:rPr>
              <w:t xml:space="preserve"> time.</w:t>
            </w:r>
          </w:p>
          <w:p w14:paraId="29695468" w14:textId="77777777" w:rsidR="00E028BF" w:rsidRPr="001E62AB" w:rsidRDefault="00E028BF" w:rsidP="00E028BF">
            <w:pPr>
              <w:spacing w:after="0"/>
              <w:ind w:left="360"/>
              <w:rPr>
                <w:sz w:val="24"/>
                <w:szCs w:val="24"/>
              </w:rPr>
            </w:pPr>
            <w:r w:rsidRPr="001E62AB">
              <w:rPr>
                <w:sz w:val="24"/>
                <w:szCs w:val="24"/>
              </w:rPr>
              <w:t>Jillian to draft invitation. Jillian &amp; Rafik to give Pete list on new invitees. Pete to circulate.</w:t>
            </w:r>
          </w:p>
          <w:p w14:paraId="621A88B6" w14:textId="77777777" w:rsidR="00E028BF" w:rsidRDefault="00D2126E" w:rsidP="00E028BF">
            <w:pPr>
              <w:pStyle w:val="ListParagraph"/>
              <w:numPr>
                <w:ilvl w:val="0"/>
                <w:numId w:val="7"/>
              </w:numPr>
              <w:spacing w:after="0"/>
              <w:rPr>
                <w:b/>
                <w:bCs/>
                <w:sz w:val="24"/>
                <w:szCs w:val="24"/>
              </w:rPr>
            </w:pPr>
            <w:r w:rsidRPr="00D2126E">
              <w:rPr>
                <w:b/>
                <w:bCs/>
                <w:sz w:val="24"/>
                <w:szCs w:val="24"/>
              </w:rPr>
              <w:t>Charitable Incorporated Organisation</w:t>
            </w:r>
            <w:r>
              <w:rPr>
                <w:b/>
                <w:bCs/>
                <w:sz w:val="24"/>
                <w:szCs w:val="24"/>
              </w:rPr>
              <w:t xml:space="preserve"> (CIO): </w:t>
            </w:r>
            <w:r w:rsidRPr="00E028BF">
              <w:rPr>
                <w:sz w:val="24"/>
                <w:szCs w:val="24"/>
              </w:rPr>
              <w:t>Agreed that Pete should start the process to convert BHC from a Company Limited by Guarantee to the new status of CIO. This will end Company House requirements leaving us just under the Charity Commission without loss of limited liability.</w:t>
            </w:r>
            <w:r>
              <w:rPr>
                <w:b/>
                <w:bCs/>
                <w:sz w:val="24"/>
                <w:szCs w:val="24"/>
              </w:rPr>
              <w:t xml:space="preserve"> </w:t>
            </w:r>
          </w:p>
          <w:p w14:paraId="35117A97" w14:textId="77777777" w:rsidR="00E028BF" w:rsidRPr="00E028BF" w:rsidRDefault="00E028BF" w:rsidP="00E028BF">
            <w:pPr>
              <w:spacing w:after="0"/>
              <w:ind w:left="360"/>
              <w:rPr>
                <w:sz w:val="24"/>
                <w:szCs w:val="24"/>
              </w:rPr>
            </w:pPr>
            <w:r w:rsidRPr="00E028BF">
              <w:rPr>
                <w:sz w:val="24"/>
                <w:szCs w:val="24"/>
              </w:rPr>
              <w:t>The process will mean a change from Articles to a Constitution and will require an SGM to ratify.</w:t>
            </w:r>
          </w:p>
          <w:p w14:paraId="3DD510E3" w14:textId="77777777" w:rsidR="00E028BF" w:rsidRPr="00E028BF" w:rsidRDefault="00E028BF" w:rsidP="00E028BF">
            <w:pPr>
              <w:pStyle w:val="ListParagraph"/>
              <w:numPr>
                <w:ilvl w:val="0"/>
                <w:numId w:val="7"/>
              </w:numPr>
              <w:spacing w:after="0"/>
              <w:rPr>
                <w:sz w:val="24"/>
                <w:szCs w:val="24"/>
              </w:rPr>
            </w:pPr>
            <w:r>
              <w:rPr>
                <w:b/>
                <w:bCs/>
                <w:sz w:val="24"/>
                <w:szCs w:val="24"/>
              </w:rPr>
              <w:t xml:space="preserve">Management Agreement: </w:t>
            </w:r>
            <w:r w:rsidRPr="00E028BF">
              <w:rPr>
                <w:sz w:val="24"/>
                <w:szCs w:val="24"/>
              </w:rPr>
              <w:t>we are still awaiting a new annual management agreement from SCC. Jillian is chasing.</w:t>
            </w:r>
          </w:p>
          <w:p w14:paraId="48A35F97" w14:textId="5639A605" w:rsidR="00E028BF" w:rsidRPr="001D26CA" w:rsidRDefault="00E028BF" w:rsidP="00E028BF">
            <w:pPr>
              <w:pStyle w:val="ListParagraph"/>
              <w:numPr>
                <w:ilvl w:val="0"/>
                <w:numId w:val="7"/>
              </w:numPr>
              <w:spacing w:after="0"/>
              <w:rPr>
                <w:b/>
                <w:bCs/>
                <w:sz w:val="24"/>
                <w:szCs w:val="24"/>
              </w:rPr>
            </w:pPr>
            <w:r>
              <w:rPr>
                <w:b/>
                <w:bCs/>
                <w:sz w:val="24"/>
                <w:szCs w:val="24"/>
              </w:rPr>
              <w:t xml:space="preserve">Chair Role: </w:t>
            </w:r>
            <w:r w:rsidRPr="00E028BF">
              <w:rPr>
                <w:sz w:val="24"/>
                <w:szCs w:val="24"/>
              </w:rPr>
              <w:t xml:space="preserve">Dr Md Muminul Haque Munna has expressed interest in becoming our Chair. Agreed </w:t>
            </w:r>
            <w:r w:rsidR="001D26CA">
              <w:rPr>
                <w:sz w:val="24"/>
                <w:szCs w:val="24"/>
              </w:rPr>
              <w:t>that Amanda, Maggie, Chris and Jillian should meet up with him. If they</w:t>
            </w:r>
            <w:r w:rsidR="00457264">
              <w:rPr>
                <w:sz w:val="24"/>
                <w:szCs w:val="24"/>
              </w:rPr>
              <w:t>,</w:t>
            </w:r>
            <w:r w:rsidR="001D26CA">
              <w:rPr>
                <w:sz w:val="24"/>
                <w:szCs w:val="24"/>
              </w:rPr>
              <w:t xml:space="preserve"> </w:t>
            </w:r>
            <w:r w:rsidR="00457264">
              <w:rPr>
                <w:sz w:val="24"/>
                <w:szCs w:val="24"/>
              </w:rPr>
              <w:t xml:space="preserve">and he, </w:t>
            </w:r>
            <w:r w:rsidR="001D26CA">
              <w:rPr>
                <w:sz w:val="24"/>
                <w:szCs w:val="24"/>
              </w:rPr>
              <w:t xml:space="preserve">agree </w:t>
            </w:r>
            <w:r w:rsidRPr="00E028BF">
              <w:rPr>
                <w:sz w:val="24"/>
                <w:szCs w:val="24"/>
              </w:rPr>
              <w:t>he should be invited to the AGM and nominated as a Board member but final decision about him becoming the chair to be decided by the board after he has joined.</w:t>
            </w:r>
            <w:r w:rsidR="001D26CA">
              <w:rPr>
                <w:sz w:val="24"/>
                <w:szCs w:val="24"/>
              </w:rPr>
              <w:t xml:space="preserve"> Jillian to arrange the initial meeting.</w:t>
            </w:r>
          </w:p>
          <w:p w14:paraId="194ED995" w14:textId="77777777" w:rsidR="001D26CA" w:rsidRDefault="001D26CA" w:rsidP="001D26CA">
            <w:pPr>
              <w:spacing w:after="0"/>
              <w:rPr>
                <w:b/>
                <w:bCs/>
                <w:sz w:val="24"/>
                <w:szCs w:val="24"/>
              </w:rPr>
            </w:pPr>
          </w:p>
          <w:p w14:paraId="35068C38" w14:textId="7BFA14A4" w:rsidR="001D26CA" w:rsidRDefault="001D26CA" w:rsidP="001D26CA">
            <w:pPr>
              <w:spacing w:after="0"/>
              <w:rPr>
                <w:b/>
                <w:bCs/>
                <w:sz w:val="24"/>
                <w:szCs w:val="24"/>
              </w:rPr>
            </w:pPr>
            <w:r>
              <w:rPr>
                <w:b/>
                <w:bCs/>
                <w:sz w:val="24"/>
                <w:szCs w:val="24"/>
              </w:rPr>
              <w:t>AOB</w:t>
            </w:r>
          </w:p>
          <w:p w14:paraId="6E486D58" w14:textId="5834083D" w:rsidR="001D26CA" w:rsidRPr="001D26CA" w:rsidRDefault="001D26CA" w:rsidP="001D26CA">
            <w:pPr>
              <w:spacing w:after="0"/>
              <w:rPr>
                <w:sz w:val="24"/>
                <w:szCs w:val="24"/>
              </w:rPr>
            </w:pPr>
            <w:r w:rsidRPr="001D26CA">
              <w:rPr>
                <w:sz w:val="24"/>
                <w:szCs w:val="24"/>
              </w:rPr>
              <w:t xml:space="preserve">There has been an incident at the centre on Monday that has resulted in a formal complaint. Agreed that Chris should deal with it initially. If he is unable to resolve </w:t>
            </w:r>
            <w:r w:rsidR="00457264" w:rsidRPr="001D26CA">
              <w:rPr>
                <w:sz w:val="24"/>
                <w:szCs w:val="24"/>
              </w:rPr>
              <w:t>it,</w:t>
            </w:r>
            <w:r w:rsidRPr="001D26CA">
              <w:rPr>
                <w:sz w:val="24"/>
                <w:szCs w:val="24"/>
              </w:rPr>
              <w:t xml:space="preserve"> he will consider action with Jillian. </w:t>
            </w:r>
          </w:p>
          <w:p w14:paraId="3A60FE88" w14:textId="77777777" w:rsidR="001D26CA" w:rsidRDefault="001D26CA" w:rsidP="001D26CA">
            <w:pPr>
              <w:spacing w:after="0"/>
              <w:rPr>
                <w:b/>
                <w:bCs/>
                <w:sz w:val="24"/>
                <w:szCs w:val="24"/>
              </w:rPr>
            </w:pPr>
          </w:p>
          <w:p w14:paraId="5816C561" w14:textId="3192BD5A" w:rsidR="001D26CA" w:rsidRDefault="001D26CA" w:rsidP="001D26CA">
            <w:pPr>
              <w:spacing w:after="0"/>
              <w:rPr>
                <w:b/>
                <w:bCs/>
                <w:sz w:val="24"/>
                <w:szCs w:val="24"/>
              </w:rPr>
            </w:pPr>
            <w:r>
              <w:rPr>
                <w:b/>
                <w:bCs/>
                <w:sz w:val="24"/>
                <w:szCs w:val="24"/>
              </w:rPr>
              <w:t>Next Meetings</w:t>
            </w:r>
          </w:p>
          <w:p w14:paraId="20168960" w14:textId="0ED44DCE" w:rsidR="001D26CA" w:rsidRDefault="001D26CA" w:rsidP="001D26CA">
            <w:pPr>
              <w:spacing w:after="0"/>
              <w:rPr>
                <w:b/>
                <w:bCs/>
                <w:sz w:val="24"/>
                <w:szCs w:val="24"/>
              </w:rPr>
            </w:pPr>
            <w:r>
              <w:rPr>
                <w:b/>
                <w:bCs/>
                <w:sz w:val="24"/>
                <w:szCs w:val="24"/>
              </w:rPr>
              <w:t>AGM: Tuesday 18</w:t>
            </w:r>
            <w:r w:rsidRPr="004D6A17">
              <w:rPr>
                <w:b/>
                <w:bCs/>
                <w:sz w:val="24"/>
                <w:szCs w:val="24"/>
                <w:vertAlign w:val="superscript"/>
              </w:rPr>
              <w:t>th</w:t>
            </w:r>
            <w:r>
              <w:rPr>
                <w:b/>
                <w:bCs/>
                <w:sz w:val="24"/>
                <w:szCs w:val="24"/>
              </w:rPr>
              <w:t xml:space="preserve"> November at 5:30.</w:t>
            </w:r>
          </w:p>
          <w:p w14:paraId="474A606A" w14:textId="7C42DD79" w:rsidR="001D26CA" w:rsidRPr="001D26CA" w:rsidRDefault="001D26CA" w:rsidP="001D26CA">
            <w:pPr>
              <w:spacing w:after="0"/>
              <w:rPr>
                <w:b/>
                <w:bCs/>
                <w:sz w:val="24"/>
                <w:szCs w:val="24"/>
              </w:rPr>
            </w:pPr>
            <w:r>
              <w:rPr>
                <w:b/>
                <w:bCs/>
                <w:sz w:val="24"/>
                <w:szCs w:val="24"/>
              </w:rPr>
              <w:t xml:space="preserve">Board: Tuesday </w:t>
            </w:r>
            <w:r w:rsidR="00664DC2">
              <w:rPr>
                <w:b/>
                <w:bCs/>
                <w:sz w:val="24"/>
                <w:szCs w:val="24"/>
              </w:rPr>
              <w:t>9</w:t>
            </w:r>
            <w:r w:rsidRPr="001D26CA">
              <w:rPr>
                <w:b/>
                <w:bCs/>
                <w:sz w:val="24"/>
                <w:szCs w:val="24"/>
                <w:vertAlign w:val="superscript"/>
              </w:rPr>
              <w:t>th</w:t>
            </w:r>
            <w:r>
              <w:rPr>
                <w:b/>
                <w:bCs/>
                <w:sz w:val="24"/>
                <w:szCs w:val="24"/>
              </w:rPr>
              <w:t xml:space="preserve"> December at 5:30.</w:t>
            </w:r>
          </w:p>
          <w:p w14:paraId="1A8AAC04" w14:textId="59C7B6B5" w:rsidR="00262257" w:rsidRPr="001D26CA" w:rsidRDefault="00262257" w:rsidP="001D26CA">
            <w:pPr>
              <w:spacing w:after="0"/>
              <w:rPr>
                <w:b/>
                <w:bCs/>
                <w:sz w:val="24"/>
                <w:szCs w:val="24"/>
              </w:rPr>
            </w:pPr>
          </w:p>
        </w:tc>
        <w:tc>
          <w:tcPr>
            <w:tcW w:w="2093" w:type="dxa"/>
            <w:tcBorders>
              <w:top w:val="nil"/>
              <w:left w:val="single" w:sz="4" w:space="0" w:color="auto"/>
              <w:bottom w:val="nil"/>
              <w:right w:val="nil"/>
            </w:tcBorders>
          </w:tcPr>
          <w:p w14:paraId="54F5C7F4" w14:textId="77777777" w:rsidR="00262257" w:rsidRDefault="00262257" w:rsidP="00262257">
            <w:pPr>
              <w:spacing w:after="0"/>
              <w:ind w:right="888"/>
              <w:rPr>
                <w:b/>
                <w:bCs/>
                <w:sz w:val="28"/>
                <w:szCs w:val="28"/>
              </w:rPr>
            </w:pPr>
            <w:r w:rsidRPr="00A23B81">
              <w:rPr>
                <w:b/>
                <w:bCs/>
                <w:sz w:val="28"/>
                <w:szCs w:val="28"/>
              </w:rPr>
              <w:lastRenderedPageBreak/>
              <w:t>Action</w:t>
            </w:r>
            <w:r>
              <w:rPr>
                <w:b/>
                <w:bCs/>
                <w:sz w:val="28"/>
                <w:szCs w:val="28"/>
              </w:rPr>
              <w:t>s</w:t>
            </w:r>
          </w:p>
          <w:p w14:paraId="665C6D15" w14:textId="77777777" w:rsidR="005D5612" w:rsidRDefault="005D5612" w:rsidP="00473DA1">
            <w:pPr>
              <w:spacing w:after="0"/>
              <w:ind w:right="888"/>
              <w:rPr>
                <w:sz w:val="24"/>
                <w:szCs w:val="24"/>
              </w:rPr>
            </w:pPr>
          </w:p>
          <w:p w14:paraId="233D97B3" w14:textId="77777777" w:rsidR="001D26CA" w:rsidRDefault="001D26CA" w:rsidP="00473DA1">
            <w:pPr>
              <w:spacing w:after="0"/>
              <w:ind w:right="888"/>
              <w:rPr>
                <w:sz w:val="24"/>
                <w:szCs w:val="24"/>
              </w:rPr>
            </w:pPr>
          </w:p>
          <w:p w14:paraId="267DBDC6" w14:textId="77777777" w:rsidR="001D26CA" w:rsidRDefault="001D26CA" w:rsidP="00473DA1">
            <w:pPr>
              <w:spacing w:after="0"/>
              <w:ind w:right="888"/>
              <w:rPr>
                <w:sz w:val="24"/>
                <w:szCs w:val="24"/>
              </w:rPr>
            </w:pPr>
          </w:p>
          <w:p w14:paraId="576F6654" w14:textId="0ECC2988" w:rsidR="001D26CA" w:rsidRDefault="001D26CA" w:rsidP="00473DA1">
            <w:pPr>
              <w:spacing w:after="0"/>
              <w:ind w:right="888"/>
              <w:rPr>
                <w:sz w:val="24"/>
                <w:szCs w:val="24"/>
              </w:rPr>
            </w:pPr>
            <w:r>
              <w:rPr>
                <w:sz w:val="24"/>
                <w:szCs w:val="24"/>
              </w:rPr>
              <w:t>Jillian</w:t>
            </w:r>
          </w:p>
          <w:p w14:paraId="4DD06F61" w14:textId="77777777" w:rsidR="001D26CA" w:rsidRDefault="001D26CA" w:rsidP="00473DA1">
            <w:pPr>
              <w:spacing w:after="0"/>
              <w:ind w:right="888"/>
              <w:rPr>
                <w:sz w:val="24"/>
                <w:szCs w:val="24"/>
              </w:rPr>
            </w:pPr>
          </w:p>
          <w:p w14:paraId="4F23FC63" w14:textId="77777777" w:rsidR="001D26CA" w:rsidRDefault="001D26CA" w:rsidP="00473DA1">
            <w:pPr>
              <w:spacing w:after="0"/>
              <w:ind w:right="888"/>
              <w:rPr>
                <w:sz w:val="24"/>
                <w:szCs w:val="24"/>
              </w:rPr>
            </w:pPr>
          </w:p>
          <w:p w14:paraId="496CD4E7" w14:textId="77777777" w:rsidR="001D26CA" w:rsidRDefault="001D26CA" w:rsidP="00473DA1">
            <w:pPr>
              <w:spacing w:after="0"/>
              <w:ind w:right="888"/>
              <w:rPr>
                <w:sz w:val="24"/>
                <w:szCs w:val="24"/>
              </w:rPr>
            </w:pPr>
          </w:p>
          <w:p w14:paraId="33110740" w14:textId="77777777" w:rsidR="001D26CA" w:rsidRDefault="001D26CA" w:rsidP="00473DA1">
            <w:pPr>
              <w:spacing w:after="0"/>
              <w:ind w:right="888"/>
              <w:rPr>
                <w:sz w:val="24"/>
                <w:szCs w:val="24"/>
              </w:rPr>
            </w:pPr>
          </w:p>
          <w:p w14:paraId="2B27C8C9" w14:textId="77777777" w:rsidR="001D26CA" w:rsidRDefault="001D26CA" w:rsidP="00473DA1">
            <w:pPr>
              <w:spacing w:after="0"/>
              <w:ind w:right="888"/>
              <w:rPr>
                <w:sz w:val="24"/>
                <w:szCs w:val="24"/>
              </w:rPr>
            </w:pPr>
          </w:p>
          <w:p w14:paraId="5355AB67" w14:textId="77777777" w:rsidR="001D26CA" w:rsidRDefault="001D26CA" w:rsidP="00473DA1">
            <w:pPr>
              <w:spacing w:after="0"/>
              <w:ind w:right="888"/>
              <w:rPr>
                <w:sz w:val="24"/>
                <w:szCs w:val="24"/>
              </w:rPr>
            </w:pPr>
          </w:p>
          <w:p w14:paraId="12617904" w14:textId="77777777" w:rsidR="00473DA1" w:rsidRDefault="001D26CA" w:rsidP="001D26CA">
            <w:pPr>
              <w:spacing w:after="0"/>
              <w:ind w:right="888"/>
              <w:rPr>
                <w:sz w:val="24"/>
                <w:szCs w:val="24"/>
              </w:rPr>
            </w:pPr>
            <w:r>
              <w:rPr>
                <w:sz w:val="24"/>
                <w:szCs w:val="24"/>
              </w:rPr>
              <w:t>Pete</w:t>
            </w:r>
          </w:p>
          <w:p w14:paraId="170FB7C5" w14:textId="77777777" w:rsidR="001D26CA" w:rsidRDefault="001D26CA" w:rsidP="001D26CA">
            <w:pPr>
              <w:spacing w:after="0"/>
              <w:ind w:right="888"/>
              <w:rPr>
                <w:sz w:val="24"/>
                <w:szCs w:val="24"/>
              </w:rPr>
            </w:pPr>
          </w:p>
          <w:p w14:paraId="7DDF498F" w14:textId="77777777" w:rsidR="001D26CA" w:rsidRDefault="001D26CA" w:rsidP="001D26CA">
            <w:pPr>
              <w:spacing w:after="0"/>
              <w:ind w:right="888"/>
              <w:rPr>
                <w:sz w:val="24"/>
                <w:szCs w:val="24"/>
              </w:rPr>
            </w:pPr>
          </w:p>
          <w:p w14:paraId="36D33447" w14:textId="77777777" w:rsidR="001D26CA" w:rsidRDefault="001D26CA" w:rsidP="001D26CA">
            <w:pPr>
              <w:spacing w:after="0"/>
              <w:ind w:right="888"/>
              <w:rPr>
                <w:sz w:val="24"/>
                <w:szCs w:val="24"/>
              </w:rPr>
            </w:pPr>
          </w:p>
          <w:p w14:paraId="1EE372EF" w14:textId="77777777" w:rsidR="001D26CA" w:rsidRDefault="001D26CA" w:rsidP="001D26CA">
            <w:pPr>
              <w:spacing w:after="0"/>
              <w:ind w:right="888"/>
              <w:rPr>
                <w:sz w:val="24"/>
                <w:szCs w:val="24"/>
              </w:rPr>
            </w:pPr>
          </w:p>
          <w:p w14:paraId="6A0046C7" w14:textId="77777777" w:rsidR="009D487C" w:rsidRDefault="009D487C" w:rsidP="001D26CA">
            <w:pPr>
              <w:spacing w:after="0"/>
              <w:ind w:right="888"/>
              <w:rPr>
                <w:sz w:val="24"/>
                <w:szCs w:val="24"/>
              </w:rPr>
            </w:pPr>
          </w:p>
          <w:p w14:paraId="7C8B5C22" w14:textId="77777777" w:rsidR="009D487C" w:rsidRDefault="009D487C" w:rsidP="001D26CA">
            <w:pPr>
              <w:spacing w:after="0"/>
              <w:ind w:right="888"/>
              <w:rPr>
                <w:sz w:val="24"/>
                <w:szCs w:val="24"/>
              </w:rPr>
            </w:pPr>
          </w:p>
          <w:p w14:paraId="70291281" w14:textId="77777777" w:rsidR="009D487C" w:rsidRDefault="009D487C" w:rsidP="001D26CA">
            <w:pPr>
              <w:spacing w:after="0"/>
              <w:ind w:right="888"/>
              <w:rPr>
                <w:sz w:val="24"/>
                <w:szCs w:val="24"/>
              </w:rPr>
            </w:pPr>
          </w:p>
          <w:p w14:paraId="0FE4A44F" w14:textId="77777777" w:rsidR="009D487C" w:rsidRDefault="009D487C" w:rsidP="001D26CA">
            <w:pPr>
              <w:spacing w:after="0"/>
              <w:ind w:right="888"/>
              <w:rPr>
                <w:sz w:val="24"/>
                <w:szCs w:val="24"/>
              </w:rPr>
            </w:pPr>
          </w:p>
          <w:p w14:paraId="393B0B3B" w14:textId="77777777" w:rsidR="009D487C" w:rsidRDefault="009D487C" w:rsidP="001D26CA">
            <w:pPr>
              <w:spacing w:after="0"/>
              <w:ind w:right="888"/>
              <w:rPr>
                <w:sz w:val="24"/>
                <w:szCs w:val="24"/>
              </w:rPr>
            </w:pPr>
          </w:p>
          <w:p w14:paraId="63749939" w14:textId="77777777" w:rsidR="009D487C" w:rsidRDefault="009D487C" w:rsidP="001D26CA">
            <w:pPr>
              <w:spacing w:after="0"/>
              <w:ind w:right="888"/>
              <w:rPr>
                <w:sz w:val="24"/>
                <w:szCs w:val="24"/>
              </w:rPr>
            </w:pPr>
          </w:p>
          <w:p w14:paraId="62F3AD7D" w14:textId="77777777" w:rsidR="009D487C" w:rsidRDefault="009D487C" w:rsidP="001D26CA">
            <w:pPr>
              <w:spacing w:after="0"/>
              <w:ind w:right="888"/>
              <w:rPr>
                <w:sz w:val="24"/>
                <w:szCs w:val="24"/>
              </w:rPr>
            </w:pPr>
            <w:r>
              <w:rPr>
                <w:sz w:val="24"/>
                <w:szCs w:val="24"/>
              </w:rPr>
              <w:t>Imran</w:t>
            </w:r>
          </w:p>
          <w:p w14:paraId="51EFD0F4" w14:textId="77777777" w:rsidR="009D487C" w:rsidRDefault="009D487C" w:rsidP="001D26CA">
            <w:pPr>
              <w:spacing w:after="0"/>
              <w:ind w:right="888"/>
              <w:rPr>
                <w:sz w:val="24"/>
                <w:szCs w:val="24"/>
              </w:rPr>
            </w:pPr>
          </w:p>
          <w:p w14:paraId="65E238BF" w14:textId="77777777" w:rsidR="009D487C" w:rsidRDefault="009D487C" w:rsidP="001D26CA">
            <w:pPr>
              <w:spacing w:after="0"/>
              <w:ind w:right="888"/>
              <w:rPr>
                <w:sz w:val="24"/>
                <w:szCs w:val="24"/>
              </w:rPr>
            </w:pPr>
          </w:p>
          <w:p w14:paraId="41E8EECE" w14:textId="77777777" w:rsidR="009D487C" w:rsidRDefault="009D487C" w:rsidP="001D26CA">
            <w:pPr>
              <w:spacing w:after="0"/>
              <w:ind w:right="888"/>
              <w:rPr>
                <w:sz w:val="24"/>
                <w:szCs w:val="24"/>
              </w:rPr>
            </w:pPr>
          </w:p>
          <w:p w14:paraId="54781FF4" w14:textId="77777777" w:rsidR="009D487C" w:rsidRDefault="009D487C" w:rsidP="001D26CA">
            <w:pPr>
              <w:spacing w:after="0"/>
              <w:ind w:right="888"/>
              <w:rPr>
                <w:sz w:val="24"/>
                <w:szCs w:val="24"/>
              </w:rPr>
            </w:pPr>
            <w:r>
              <w:rPr>
                <w:sz w:val="24"/>
                <w:szCs w:val="24"/>
              </w:rPr>
              <w:t>Chris</w:t>
            </w:r>
          </w:p>
          <w:p w14:paraId="733EA226" w14:textId="77777777" w:rsidR="009D487C" w:rsidRDefault="009D487C" w:rsidP="001D26CA">
            <w:pPr>
              <w:spacing w:after="0"/>
              <w:ind w:right="888"/>
              <w:rPr>
                <w:sz w:val="24"/>
                <w:szCs w:val="24"/>
              </w:rPr>
            </w:pPr>
          </w:p>
          <w:p w14:paraId="1F283BCB" w14:textId="77777777" w:rsidR="009D487C" w:rsidRDefault="009D487C" w:rsidP="001D26CA">
            <w:pPr>
              <w:spacing w:after="0"/>
              <w:ind w:right="888"/>
              <w:rPr>
                <w:sz w:val="24"/>
                <w:szCs w:val="24"/>
              </w:rPr>
            </w:pPr>
            <w:r>
              <w:rPr>
                <w:sz w:val="24"/>
                <w:szCs w:val="24"/>
              </w:rPr>
              <w:t>Jillian</w:t>
            </w:r>
          </w:p>
          <w:p w14:paraId="12A98DE9" w14:textId="77777777" w:rsidR="009D487C" w:rsidRDefault="009D487C" w:rsidP="001D26CA">
            <w:pPr>
              <w:spacing w:after="0"/>
              <w:ind w:right="888"/>
              <w:rPr>
                <w:sz w:val="24"/>
                <w:szCs w:val="24"/>
              </w:rPr>
            </w:pPr>
          </w:p>
          <w:p w14:paraId="1809E3E5" w14:textId="77777777" w:rsidR="009D487C" w:rsidRDefault="009D487C" w:rsidP="001D26CA">
            <w:pPr>
              <w:spacing w:after="0"/>
              <w:ind w:right="888"/>
              <w:rPr>
                <w:sz w:val="24"/>
                <w:szCs w:val="24"/>
              </w:rPr>
            </w:pPr>
          </w:p>
          <w:p w14:paraId="03772F65" w14:textId="77777777" w:rsidR="009D487C" w:rsidRDefault="009D487C" w:rsidP="001D26CA">
            <w:pPr>
              <w:spacing w:after="0"/>
              <w:ind w:right="888"/>
              <w:rPr>
                <w:sz w:val="24"/>
                <w:szCs w:val="24"/>
              </w:rPr>
            </w:pPr>
          </w:p>
          <w:p w14:paraId="5CF5EB65" w14:textId="77777777" w:rsidR="009D487C" w:rsidRDefault="009D487C" w:rsidP="001D26CA">
            <w:pPr>
              <w:spacing w:after="0"/>
              <w:ind w:right="888"/>
              <w:rPr>
                <w:sz w:val="24"/>
                <w:szCs w:val="24"/>
              </w:rPr>
            </w:pPr>
          </w:p>
          <w:p w14:paraId="7A002F9D" w14:textId="7B889030" w:rsidR="009D487C" w:rsidRDefault="009D487C" w:rsidP="001D26CA">
            <w:pPr>
              <w:spacing w:after="0"/>
              <w:ind w:right="888"/>
              <w:rPr>
                <w:sz w:val="24"/>
                <w:szCs w:val="24"/>
              </w:rPr>
            </w:pPr>
            <w:r>
              <w:rPr>
                <w:sz w:val="24"/>
                <w:szCs w:val="24"/>
              </w:rPr>
              <w:t>Pete, Chris</w:t>
            </w:r>
          </w:p>
          <w:p w14:paraId="14222D03" w14:textId="77777777" w:rsidR="009D487C" w:rsidRDefault="009D487C" w:rsidP="001D26CA">
            <w:pPr>
              <w:spacing w:after="0"/>
              <w:ind w:right="888"/>
              <w:rPr>
                <w:sz w:val="24"/>
                <w:szCs w:val="24"/>
              </w:rPr>
            </w:pPr>
          </w:p>
          <w:p w14:paraId="56CE6946" w14:textId="77777777" w:rsidR="009D487C" w:rsidRDefault="009D487C" w:rsidP="001D26CA">
            <w:pPr>
              <w:spacing w:after="0"/>
              <w:ind w:right="888"/>
              <w:rPr>
                <w:sz w:val="24"/>
                <w:szCs w:val="24"/>
              </w:rPr>
            </w:pPr>
          </w:p>
          <w:p w14:paraId="4C4D9206" w14:textId="77777777" w:rsidR="009D487C" w:rsidRDefault="009D487C" w:rsidP="001D26CA">
            <w:pPr>
              <w:spacing w:after="0"/>
              <w:ind w:right="888"/>
              <w:rPr>
                <w:sz w:val="24"/>
                <w:szCs w:val="24"/>
              </w:rPr>
            </w:pPr>
          </w:p>
          <w:p w14:paraId="7F765106" w14:textId="47A97DD8" w:rsidR="009D487C" w:rsidRDefault="009D487C" w:rsidP="001D26CA">
            <w:pPr>
              <w:spacing w:after="0"/>
              <w:ind w:right="888"/>
              <w:rPr>
                <w:sz w:val="24"/>
                <w:szCs w:val="24"/>
              </w:rPr>
            </w:pPr>
            <w:r>
              <w:rPr>
                <w:sz w:val="24"/>
                <w:szCs w:val="24"/>
              </w:rPr>
              <w:t>Pete, Chris</w:t>
            </w:r>
          </w:p>
          <w:p w14:paraId="5E37CEBE" w14:textId="77777777" w:rsidR="009D487C" w:rsidRDefault="009D487C" w:rsidP="001D26CA">
            <w:pPr>
              <w:spacing w:after="0"/>
              <w:ind w:right="888"/>
              <w:rPr>
                <w:sz w:val="24"/>
                <w:szCs w:val="24"/>
              </w:rPr>
            </w:pPr>
          </w:p>
          <w:p w14:paraId="79B3BE6C" w14:textId="77777777" w:rsidR="009D487C" w:rsidRDefault="009D487C" w:rsidP="001D26CA">
            <w:pPr>
              <w:spacing w:after="0"/>
              <w:ind w:right="888"/>
              <w:rPr>
                <w:sz w:val="24"/>
                <w:szCs w:val="24"/>
              </w:rPr>
            </w:pPr>
          </w:p>
          <w:p w14:paraId="496905DA" w14:textId="77777777" w:rsidR="009D487C" w:rsidRDefault="009D487C" w:rsidP="001D26CA">
            <w:pPr>
              <w:spacing w:after="0"/>
              <w:ind w:right="888"/>
              <w:rPr>
                <w:sz w:val="24"/>
                <w:szCs w:val="24"/>
              </w:rPr>
            </w:pPr>
          </w:p>
          <w:p w14:paraId="25D14E0B" w14:textId="77777777" w:rsidR="009D487C" w:rsidRDefault="009D487C" w:rsidP="001D26CA">
            <w:pPr>
              <w:spacing w:after="0"/>
              <w:ind w:right="888"/>
              <w:rPr>
                <w:sz w:val="24"/>
                <w:szCs w:val="24"/>
              </w:rPr>
            </w:pPr>
          </w:p>
          <w:p w14:paraId="7E2C1BF3" w14:textId="77777777" w:rsidR="009D487C" w:rsidRDefault="009D487C" w:rsidP="001D26CA">
            <w:pPr>
              <w:spacing w:after="0"/>
              <w:ind w:right="888"/>
              <w:rPr>
                <w:sz w:val="24"/>
                <w:szCs w:val="24"/>
              </w:rPr>
            </w:pPr>
          </w:p>
          <w:p w14:paraId="2C58E821" w14:textId="77777777" w:rsidR="009D487C" w:rsidRDefault="009D487C" w:rsidP="001D26CA">
            <w:pPr>
              <w:spacing w:after="0"/>
              <w:ind w:right="888"/>
              <w:rPr>
                <w:sz w:val="24"/>
                <w:szCs w:val="24"/>
              </w:rPr>
            </w:pPr>
            <w:r>
              <w:rPr>
                <w:sz w:val="24"/>
                <w:szCs w:val="24"/>
              </w:rPr>
              <w:t>All</w:t>
            </w:r>
          </w:p>
          <w:p w14:paraId="1DEA8B15" w14:textId="77777777" w:rsidR="009D487C" w:rsidRDefault="009D487C" w:rsidP="001D26CA">
            <w:pPr>
              <w:spacing w:after="0"/>
              <w:ind w:right="888"/>
              <w:rPr>
                <w:sz w:val="24"/>
                <w:szCs w:val="24"/>
              </w:rPr>
            </w:pPr>
          </w:p>
          <w:p w14:paraId="28CB4792" w14:textId="77777777" w:rsidR="009D487C" w:rsidRDefault="009D487C" w:rsidP="001D26CA">
            <w:pPr>
              <w:spacing w:after="0"/>
              <w:ind w:right="888"/>
              <w:rPr>
                <w:sz w:val="24"/>
                <w:szCs w:val="24"/>
              </w:rPr>
            </w:pPr>
          </w:p>
          <w:p w14:paraId="0FE81223" w14:textId="77777777" w:rsidR="009D487C" w:rsidRDefault="009D487C" w:rsidP="001D26CA">
            <w:pPr>
              <w:spacing w:after="0"/>
              <w:ind w:right="888"/>
              <w:rPr>
                <w:sz w:val="24"/>
                <w:szCs w:val="24"/>
              </w:rPr>
            </w:pPr>
            <w:r>
              <w:rPr>
                <w:sz w:val="24"/>
                <w:szCs w:val="24"/>
              </w:rPr>
              <w:t>Jillian, Rafik, Pete</w:t>
            </w:r>
          </w:p>
          <w:p w14:paraId="5A24FF8F" w14:textId="77777777" w:rsidR="009D487C" w:rsidRDefault="009D487C" w:rsidP="001D26CA">
            <w:pPr>
              <w:spacing w:after="0"/>
              <w:ind w:right="888"/>
              <w:rPr>
                <w:sz w:val="24"/>
                <w:szCs w:val="24"/>
              </w:rPr>
            </w:pPr>
          </w:p>
          <w:p w14:paraId="679480BD" w14:textId="4102CC6C" w:rsidR="009D487C" w:rsidRDefault="009D487C" w:rsidP="001D26CA">
            <w:pPr>
              <w:spacing w:after="0"/>
              <w:ind w:right="888"/>
              <w:rPr>
                <w:sz w:val="24"/>
                <w:szCs w:val="24"/>
              </w:rPr>
            </w:pPr>
            <w:r>
              <w:rPr>
                <w:sz w:val="24"/>
                <w:szCs w:val="24"/>
              </w:rPr>
              <w:t>Pete</w:t>
            </w:r>
          </w:p>
          <w:p w14:paraId="15D6C386" w14:textId="77777777" w:rsidR="009D487C" w:rsidRDefault="009D487C" w:rsidP="001D26CA">
            <w:pPr>
              <w:spacing w:after="0"/>
              <w:ind w:right="888"/>
              <w:rPr>
                <w:sz w:val="24"/>
                <w:szCs w:val="24"/>
              </w:rPr>
            </w:pPr>
          </w:p>
          <w:p w14:paraId="044D12B1" w14:textId="77777777" w:rsidR="009D487C" w:rsidRDefault="009D487C" w:rsidP="001D26CA">
            <w:pPr>
              <w:spacing w:after="0"/>
              <w:ind w:right="888"/>
              <w:rPr>
                <w:sz w:val="24"/>
                <w:szCs w:val="24"/>
              </w:rPr>
            </w:pPr>
          </w:p>
          <w:p w14:paraId="7D2997EE" w14:textId="77777777" w:rsidR="009D487C" w:rsidRDefault="009D487C" w:rsidP="001D26CA">
            <w:pPr>
              <w:spacing w:after="0"/>
              <w:ind w:right="888"/>
              <w:rPr>
                <w:sz w:val="24"/>
                <w:szCs w:val="24"/>
              </w:rPr>
            </w:pPr>
          </w:p>
          <w:p w14:paraId="587D5924" w14:textId="77777777" w:rsidR="009D487C" w:rsidRDefault="009D487C" w:rsidP="001D26CA">
            <w:pPr>
              <w:spacing w:after="0"/>
              <w:ind w:right="888"/>
              <w:rPr>
                <w:sz w:val="24"/>
                <w:szCs w:val="24"/>
              </w:rPr>
            </w:pPr>
          </w:p>
          <w:p w14:paraId="144F3716" w14:textId="77777777" w:rsidR="009D487C" w:rsidRDefault="009D487C" w:rsidP="001D26CA">
            <w:pPr>
              <w:spacing w:after="0"/>
              <w:ind w:right="888"/>
              <w:rPr>
                <w:sz w:val="24"/>
                <w:szCs w:val="24"/>
              </w:rPr>
            </w:pPr>
          </w:p>
          <w:p w14:paraId="480E2E53" w14:textId="77777777" w:rsidR="009D487C" w:rsidRDefault="009D487C" w:rsidP="001D26CA">
            <w:pPr>
              <w:spacing w:after="0"/>
              <w:ind w:right="888"/>
              <w:rPr>
                <w:sz w:val="24"/>
                <w:szCs w:val="24"/>
              </w:rPr>
            </w:pPr>
          </w:p>
          <w:p w14:paraId="10D4EA82" w14:textId="475079DC" w:rsidR="009D487C" w:rsidRDefault="009D487C" w:rsidP="001D26CA">
            <w:pPr>
              <w:spacing w:after="0"/>
              <w:ind w:right="888"/>
              <w:rPr>
                <w:sz w:val="24"/>
                <w:szCs w:val="24"/>
              </w:rPr>
            </w:pPr>
            <w:r>
              <w:rPr>
                <w:sz w:val="24"/>
                <w:szCs w:val="24"/>
              </w:rPr>
              <w:t>Jillian</w:t>
            </w:r>
          </w:p>
          <w:p w14:paraId="770570C0" w14:textId="77777777" w:rsidR="009D487C" w:rsidRDefault="009D487C" w:rsidP="001D26CA">
            <w:pPr>
              <w:spacing w:after="0"/>
              <w:ind w:right="888"/>
              <w:rPr>
                <w:sz w:val="24"/>
                <w:szCs w:val="24"/>
              </w:rPr>
            </w:pPr>
          </w:p>
          <w:p w14:paraId="30F60164" w14:textId="7F313EB3" w:rsidR="009D487C" w:rsidRDefault="009D487C" w:rsidP="001D26CA">
            <w:pPr>
              <w:spacing w:after="0"/>
              <w:ind w:right="888"/>
              <w:rPr>
                <w:sz w:val="24"/>
                <w:szCs w:val="24"/>
              </w:rPr>
            </w:pPr>
            <w:r>
              <w:rPr>
                <w:sz w:val="24"/>
                <w:szCs w:val="24"/>
              </w:rPr>
              <w:t>Jillian</w:t>
            </w:r>
          </w:p>
          <w:p w14:paraId="1625D9A8" w14:textId="77777777" w:rsidR="009D487C" w:rsidRDefault="009D487C" w:rsidP="001D26CA">
            <w:pPr>
              <w:spacing w:after="0"/>
              <w:ind w:right="888"/>
              <w:rPr>
                <w:sz w:val="24"/>
                <w:szCs w:val="24"/>
              </w:rPr>
            </w:pPr>
          </w:p>
          <w:p w14:paraId="53626A26" w14:textId="77777777" w:rsidR="009D487C" w:rsidRDefault="009D487C" w:rsidP="001D26CA">
            <w:pPr>
              <w:spacing w:after="0"/>
              <w:ind w:right="888"/>
              <w:rPr>
                <w:sz w:val="24"/>
                <w:szCs w:val="24"/>
              </w:rPr>
            </w:pPr>
          </w:p>
          <w:p w14:paraId="67506D04" w14:textId="77777777" w:rsidR="009D487C" w:rsidRDefault="009D487C" w:rsidP="001D26CA">
            <w:pPr>
              <w:spacing w:after="0"/>
              <w:ind w:right="888"/>
              <w:rPr>
                <w:sz w:val="24"/>
                <w:szCs w:val="24"/>
              </w:rPr>
            </w:pPr>
          </w:p>
          <w:p w14:paraId="4540161B" w14:textId="77777777" w:rsidR="009D487C" w:rsidRDefault="009D487C" w:rsidP="001D26CA">
            <w:pPr>
              <w:spacing w:after="0"/>
              <w:ind w:right="888"/>
              <w:rPr>
                <w:sz w:val="24"/>
                <w:szCs w:val="24"/>
              </w:rPr>
            </w:pPr>
          </w:p>
          <w:p w14:paraId="0E150F1D" w14:textId="77777777" w:rsidR="009D487C" w:rsidRDefault="009D487C" w:rsidP="001D26CA">
            <w:pPr>
              <w:spacing w:after="0"/>
              <w:ind w:right="888"/>
              <w:rPr>
                <w:sz w:val="24"/>
                <w:szCs w:val="24"/>
              </w:rPr>
            </w:pPr>
          </w:p>
          <w:p w14:paraId="46880665" w14:textId="77777777" w:rsidR="009D487C" w:rsidRDefault="009D487C" w:rsidP="001D26CA">
            <w:pPr>
              <w:spacing w:after="0"/>
              <w:ind w:right="888"/>
              <w:rPr>
                <w:sz w:val="24"/>
                <w:szCs w:val="24"/>
              </w:rPr>
            </w:pPr>
          </w:p>
          <w:p w14:paraId="6480E2F8" w14:textId="77777777" w:rsidR="009D487C" w:rsidRDefault="009D487C" w:rsidP="001D26CA">
            <w:pPr>
              <w:spacing w:after="0"/>
              <w:ind w:right="888"/>
              <w:rPr>
                <w:sz w:val="24"/>
                <w:szCs w:val="24"/>
              </w:rPr>
            </w:pPr>
          </w:p>
          <w:p w14:paraId="1C53EC63" w14:textId="4B1C4D13" w:rsidR="009D487C" w:rsidRDefault="009D487C" w:rsidP="001D26CA">
            <w:pPr>
              <w:spacing w:after="0"/>
              <w:ind w:right="888"/>
              <w:rPr>
                <w:sz w:val="24"/>
                <w:szCs w:val="24"/>
              </w:rPr>
            </w:pPr>
            <w:r>
              <w:rPr>
                <w:sz w:val="24"/>
                <w:szCs w:val="24"/>
              </w:rPr>
              <w:t>Chris</w:t>
            </w:r>
          </w:p>
          <w:p w14:paraId="54D66C38" w14:textId="77777777" w:rsidR="009D487C" w:rsidRDefault="009D487C" w:rsidP="001D26CA">
            <w:pPr>
              <w:spacing w:after="0"/>
              <w:ind w:right="888"/>
              <w:rPr>
                <w:sz w:val="24"/>
                <w:szCs w:val="24"/>
              </w:rPr>
            </w:pPr>
          </w:p>
          <w:p w14:paraId="5DF86B0A" w14:textId="77777777" w:rsidR="009D487C" w:rsidRDefault="009D487C" w:rsidP="001D26CA">
            <w:pPr>
              <w:spacing w:after="0"/>
              <w:ind w:right="888"/>
              <w:rPr>
                <w:sz w:val="24"/>
                <w:szCs w:val="24"/>
              </w:rPr>
            </w:pPr>
          </w:p>
          <w:p w14:paraId="13F319DD" w14:textId="77777777" w:rsidR="009D487C" w:rsidRDefault="009D487C" w:rsidP="001D26CA">
            <w:pPr>
              <w:spacing w:after="0"/>
              <w:ind w:right="888"/>
              <w:rPr>
                <w:sz w:val="24"/>
                <w:szCs w:val="24"/>
              </w:rPr>
            </w:pPr>
          </w:p>
          <w:p w14:paraId="1085C489" w14:textId="77777777" w:rsidR="009D487C" w:rsidRDefault="009D487C" w:rsidP="001D26CA">
            <w:pPr>
              <w:spacing w:after="0"/>
              <w:ind w:right="888"/>
              <w:rPr>
                <w:sz w:val="24"/>
                <w:szCs w:val="24"/>
              </w:rPr>
            </w:pPr>
            <w:r>
              <w:rPr>
                <w:sz w:val="24"/>
                <w:szCs w:val="24"/>
              </w:rPr>
              <w:t>All</w:t>
            </w:r>
          </w:p>
          <w:p w14:paraId="7A00713D" w14:textId="71F20C68" w:rsidR="009D487C" w:rsidRPr="00AE1E08" w:rsidRDefault="009D487C" w:rsidP="001D26CA">
            <w:pPr>
              <w:spacing w:after="0"/>
              <w:ind w:right="888"/>
              <w:rPr>
                <w:sz w:val="24"/>
                <w:szCs w:val="24"/>
              </w:rPr>
            </w:pPr>
            <w:r>
              <w:rPr>
                <w:sz w:val="24"/>
                <w:szCs w:val="24"/>
              </w:rPr>
              <w:t>All</w:t>
            </w:r>
          </w:p>
        </w:tc>
      </w:tr>
    </w:tbl>
    <w:p w14:paraId="117A1659" w14:textId="77777777" w:rsidR="0062269A" w:rsidRDefault="0062269A" w:rsidP="001D26CA"/>
    <w:sectPr w:rsidR="0062269A" w:rsidSect="00262257">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38CD0B" w14:textId="77777777" w:rsidR="00557646" w:rsidRDefault="00557646" w:rsidP="00764598">
      <w:pPr>
        <w:spacing w:after="0" w:line="240" w:lineRule="auto"/>
      </w:pPr>
      <w:r>
        <w:separator/>
      </w:r>
    </w:p>
  </w:endnote>
  <w:endnote w:type="continuationSeparator" w:id="0">
    <w:p w14:paraId="3A59632D" w14:textId="77777777" w:rsidR="00557646" w:rsidRDefault="00557646" w:rsidP="00764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5730813"/>
      <w:docPartObj>
        <w:docPartGallery w:val="Page Numbers (Bottom of Page)"/>
        <w:docPartUnique/>
      </w:docPartObj>
    </w:sdtPr>
    <w:sdtContent>
      <w:sdt>
        <w:sdtPr>
          <w:id w:val="-1705238520"/>
          <w:docPartObj>
            <w:docPartGallery w:val="Page Numbers (Top of Page)"/>
            <w:docPartUnique/>
          </w:docPartObj>
        </w:sdtPr>
        <w:sdtContent>
          <w:p w14:paraId="546E79A3" w14:textId="717D74BC" w:rsidR="00764598" w:rsidRDefault="00764598">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F868F6C" w14:textId="77777777" w:rsidR="00764598" w:rsidRDefault="007645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AF17F" w14:textId="77777777" w:rsidR="00557646" w:rsidRDefault="00557646" w:rsidP="00764598">
      <w:pPr>
        <w:spacing w:after="0" w:line="240" w:lineRule="auto"/>
      </w:pPr>
      <w:r>
        <w:separator/>
      </w:r>
    </w:p>
  </w:footnote>
  <w:footnote w:type="continuationSeparator" w:id="0">
    <w:p w14:paraId="364A81BE" w14:textId="77777777" w:rsidR="00557646" w:rsidRDefault="00557646" w:rsidP="007645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112C"/>
    <w:multiLevelType w:val="hybridMultilevel"/>
    <w:tmpl w:val="F1FA8D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2967BB"/>
    <w:multiLevelType w:val="hybridMultilevel"/>
    <w:tmpl w:val="963865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15A7458"/>
    <w:multiLevelType w:val="hybridMultilevel"/>
    <w:tmpl w:val="A1B08B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CC32C3C"/>
    <w:multiLevelType w:val="hybridMultilevel"/>
    <w:tmpl w:val="4724AB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E9C7B47"/>
    <w:multiLevelType w:val="hybridMultilevel"/>
    <w:tmpl w:val="65FA8D0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17F1433"/>
    <w:multiLevelType w:val="hybridMultilevel"/>
    <w:tmpl w:val="1E702E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6230026"/>
    <w:multiLevelType w:val="hybridMultilevel"/>
    <w:tmpl w:val="5022A5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86091497">
    <w:abstractNumId w:val="2"/>
  </w:num>
  <w:num w:numId="2" w16cid:durableId="1316643241">
    <w:abstractNumId w:val="3"/>
  </w:num>
  <w:num w:numId="3" w16cid:durableId="107312488">
    <w:abstractNumId w:val="5"/>
  </w:num>
  <w:num w:numId="4" w16cid:durableId="733045502">
    <w:abstractNumId w:val="0"/>
  </w:num>
  <w:num w:numId="5" w16cid:durableId="1195197050">
    <w:abstractNumId w:val="6"/>
  </w:num>
  <w:num w:numId="6" w16cid:durableId="1622567507">
    <w:abstractNumId w:val="4"/>
  </w:num>
  <w:num w:numId="7" w16cid:durableId="1027414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57"/>
    <w:rsid w:val="0003255C"/>
    <w:rsid w:val="00032F9D"/>
    <w:rsid w:val="000421B7"/>
    <w:rsid w:val="00082192"/>
    <w:rsid w:val="000950A9"/>
    <w:rsid w:val="000B5EA6"/>
    <w:rsid w:val="000F254E"/>
    <w:rsid w:val="0019169B"/>
    <w:rsid w:val="001A0936"/>
    <w:rsid w:val="001D26CA"/>
    <w:rsid w:val="001E62AB"/>
    <w:rsid w:val="001E6A56"/>
    <w:rsid w:val="002044ED"/>
    <w:rsid w:val="00204E46"/>
    <w:rsid w:val="00217926"/>
    <w:rsid w:val="002558AB"/>
    <w:rsid w:val="00262257"/>
    <w:rsid w:val="00267728"/>
    <w:rsid w:val="002B7EC6"/>
    <w:rsid w:val="002D6EA5"/>
    <w:rsid w:val="002F3259"/>
    <w:rsid w:val="00326E1C"/>
    <w:rsid w:val="00330C0F"/>
    <w:rsid w:val="00334349"/>
    <w:rsid w:val="00345C9B"/>
    <w:rsid w:val="003635D0"/>
    <w:rsid w:val="00367C89"/>
    <w:rsid w:val="003A3180"/>
    <w:rsid w:val="003F1301"/>
    <w:rsid w:val="0040626F"/>
    <w:rsid w:val="00426964"/>
    <w:rsid w:val="00431CDF"/>
    <w:rsid w:val="00440F6B"/>
    <w:rsid w:val="00451133"/>
    <w:rsid w:val="00455B89"/>
    <w:rsid w:val="00457264"/>
    <w:rsid w:val="00473DA1"/>
    <w:rsid w:val="00486395"/>
    <w:rsid w:val="004A2D52"/>
    <w:rsid w:val="004A4F41"/>
    <w:rsid w:val="004A54B3"/>
    <w:rsid w:val="004D38F5"/>
    <w:rsid w:val="004D5F9E"/>
    <w:rsid w:val="004D6A17"/>
    <w:rsid w:val="004E0091"/>
    <w:rsid w:val="004E5004"/>
    <w:rsid w:val="00531C91"/>
    <w:rsid w:val="00557646"/>
    <w:rsid w:val="00567858"/>
    <w:rsid w:val="005C5902"/>
    <w:rsid w:val="005D5612"/>
    <w:rsid w:val="005F0D5A"/>
    <w:rsid w:val="005F2F6F"/>
    <w:rsid w:val="005F4DF3"/>
    <w:rsid w:val="006122C7"/>
    <w:rsid w:val="00613D9C"/>
    <w:rsid w:val="0062269A"/>
    <w:rsid w:val="00625BBE"/>
    <w:rsid w:val="00637322"/>
    <w:rsid w:val="006445A4"/>
    <w:rsid w:val="00664DC2"/>
    <w:rsid w:val="00672B24"/>
    <w:rsid w:val="006745EA"/>
    <w:rsid w:val="00695E42"/>
    <w:rsid w:val="006C427E"/>
    <w:rsid w:val="006C5AD2"/>
    <w:rsid w:val="006F3061"/>
    <w:rsid w:val="00705AB3"/>
    <w:rsid w:val="00721771"/>
    <w:rsid w:val="0073554F"/>
    <w:rsid w:val="00753181"/>
    <w:rsid w:val="00757211"/>
    <w:rsid w:val="00764598"/>
    <w:rsid w:val="007667FE"/>
    <w:rsid w:val="007F7151"/>
    <w:rsid w:val="0083466F"/>
    <w:rsid w:val="008439EF"/>
    <w:rsid w:val="008E022D"/>
    <w:rsid w:val="00903D8F"/>
    <w:rsid w:val="00931113"/>
    <w:rsid w:val="00966BA6"/>
    <w:rsid w:val="00970B79"/>
    <w:rsid w:val="00986C9E"/>
    <w:rsid w:val="00986D3B"/>
    <w:rsid w:val="009D487C"/>
    <w:rsid w:val="00A03449"/>
    <w:rsid w:val="00A135FB"/>
    <w:rsid w:val="00A17E82"/>
    <w:rsid w:val="00A52052"/>
    <w:rsid w:val="00AD26F5"/>
    <w:rsid w:val="00AD5E07"/>
    <w:rsid w:val="00AF01D5"/>
    <w:rsid w:val="00B35AA5"/>
    <w:rsid w:val="00B7033A"/>
    <w:rsid w:val="00B86742"/>
    <w:rsid w:val="00BC4B07"/>
    <w:rsid w:val="00BC51AC"/>
    <w:rsid w:val="00BD3697"/>
    <w:rsid w:val="00BF534B"/>
    <w:rsid w:val="00C0329A"/>
    <w:rsid w:val="00C41402"/>
    <w:rsid w:val="00C437C7"/>
    <w:rsid w:val="00CD1502"/>
    <w:rsid w:val="00CE1054"/>
    <w:rsid w:val="00D022C4"/>
    <w:rsid w:val="00D14431"/>
    <w:rsid w:val="00D2126E"/>
    <w:rsid w:val="00D27B55"/>
    <w:rsid w:val="00D924EE"/>
    <w:rsid w:val="00DC1BC4"/>
    <w:rsid w:val="00DF587B"/>
    <w:rsid w:val="00E028BF"/>
    <w:rsid w:val="00E5057D"/>
    <w:rsid w:val="00E752EE"/>
    <w:rsid w:val="00E80A8C"/>
    <w:rsid w:val="00E9645F"/>
    <w:rsid w:val="00EB4D14"/>
    <w:rsid w:val="00F11F13"/>
    <w:rsid w:val="00FA2583"/>
    <w:rsid w:val="00FC07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8726"/>
  <w15:chartTrackingRefBased/>
  <w15:docId w15:val="{2C53F14C-3267-447B-B8AF-AB8214838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257"/>
    <w:pPr>
      <w:spacing w:after="200" w:line="276" w:lineRule="auto"/>
    </w:pPr>
    <w:rPr>
      <w:kern w:val="0"/>
      <w14:ligatures w14:val="none"/>
    </w:rPr>
  </w:style>
  <w:style w:type="paragraph" w:styleId="Heading1">
    <w:name w:val="heading 1"/>
    <w:basedOn w:val="Normal"/>
    <w:next w:val="Normal"/>
    <w:link w:val="Heading1Char"/>
    <w:uiPriority w:val="9"/>
    <w:qFormat/>
    <w:rsid w:val="0026225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6225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6225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6225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225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22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22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22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22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225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6225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6225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6225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6225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622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622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622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62257"/>
    <w:rPr>
      <w:rFonts w:eastAsiaTheme="majorEastAsia" w:cstheme="majorBidi"/>
      <w:color w:val="272727" w:themeColor="text1" w:themeTint="D8"/>
    </w:rPr>
  </w:style>
  <w:style w:type="paragraph" w:styleId="Title">
    <w:name w:val="Title"/>
    <w:basedOn w:val="Normal"/>
    <w:next w:val="Normal"/>
    <w:link w:val="TitleChar"/>
    <w:uiPriority w:val="10"/>
    <w:qFormat/>
    <w:rsid w:val="002622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622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622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622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62257"/>
    <w:pPr>
      <w:spacing w:before="160"/>
      <w:jc w:val="center"/>
    </w:pPr>
    <w:rPr>
      <w:i/>
      <w:iCs/>
      <w:color w:val="404040" w:themeColor="text1" w:themeTint="BF"/>
    </w:rPr>
  </w:style>
  <w:style w:type="character" w:customStyle="1" w:styleId="QuoteChar">
    <w:name w:val="Quote Char"/>
    <w:basedOn w:val="DefaultParagraphFont"/>
    <w:link w:val="Quote"/>
    <w:uiPriority w:val="29"/>
    <w:rsid w:val="00262257"/>
    <w:rPr>
      <w:i/>
      <w:iCs/>
      <w:color w:val="404040" w:themeColor="text1" w:themeTint="BF"/>
    </w:rPr>
  </w:style>
  <w:style w:type="paragraph" w:styleId="ListParagraph">
    <w:name w:val="List Paragraph"/>
    <w:basedOn w:val="Normal"/>
    <w:uiPriority w:val="34"/>
    <w:qFormat/>
    <w:rsid w:val="00262257"/>
    <w:pPr>
      <w:ind w:left="720"/>
      <w:contextualSpacing/>
    </w:pPr>
  </w:style>
  <w:style w:type="character" w:styleId="IntenseEmphasis">
    <w:name w:val="Intense Emphasis"/>
    <w:basedOn w:val="DefaultParagraphFont"/>
    <w:uiPriority w:val="21"/>
    <w:qFormat/>
    <w:rsid w:val="00262257"/>
    <w:rPr>
      <w:i/>
      <w:iCs/>
      <w:color w:val="0F4761" w:themeColor="accent1" w:themeShade="BF"/>
    </w:rPr>
  </w:style>
  <w:style w:type="paragraph" w:styleId="IntenseQuote">
    <w:name w:val="Intense Quote"/>
    <w:basedOn w:val="Normal"/>
    <w:next w:val="Normal"/>
    <w:link w:val="IntenseQuoteChar"/>
    <w:uiPriority w:val="30"/>
    <w:qFormat/>
    <w:rsid w:val="0026225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2257"/>
    <w:rPr>
      <w:i/>
      <w:iCs/>
      <w:color w:val="0F4761" w:themeColor="accent1" w:themeShade="BF"/>
    </w:rPr>
  </w:style>
  <w:style w:type="character" w:styleId="IntenseReference">
    <w:name w:val="Intense Reference"/>
    <w:basedOn w:val="DefaultParagraphFont"/>
    <w:uiPriority w:val="32"/>
    <w:qFormat/>
    <w:rsid w:val="00262257"/>
    <w:rPr>
      <w:b/>
      <w:bCs/>
      <w:smallCaps/>
      <w:color w:val="0F4761" w:themeColor="accent1" w:themeShade="BF"/>
      <w:spacing w:val="5"/>
    </w:rPr>
  </w:style>
  <w:style w:type="table" w:styleId="TableGrid">
    <w:name w:val="Table Grid"/>
    <w:basedOn w:val="TableNormal"/>
    <w:uiPriority w:val="59"/>
    <w:rsid w:val="0026225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F534B"/>
    <w:pPr>
      <w:spacing w:after="0" w:line="240" w:lineRule="auto"/>
    </w:pPr>
    <w:rPr>
      <w:kern w:val="0"/>
      <w14:ligatures w14:val="none"/>
    </w:rPr>
  </w:style>
  <w:style w:type="character" w:styleId="CommentReference">
    <w:name w:val="annotation reference"/>
    <w:basedOn w:val="DefaultParagraphFont"/>
    <w:uiPriority w:val="99"/>
    <w:semiHidden/>
    <w:unhideWhenUsed/>
    <w:rsid w:val="00672B24"/>
    <w:rPr>
      <w:sz w:val="16"/>
      <w:szCs w:val="16"/>
    </w:rPr>
  </w:style>
  <w:style w:type="paragraph" w:styleId="CommentText">
    <w:name w:val="annotation text"/>
    <w:basedOn w:val="Normal"/>
    <w:link w:val="CommentTextChar"/>
    <w:uiPriority w:val="99"/>
    <w:unhideWhenUsed/>
    <w:rsid w:val="00672B24"/>
    <w:pPr>
      <w:spacing w:line="240" w:lineRule="auto"/>
    </w:pPr>
    <w:rPr>
      <w:sz w:val="20"/>
      <w:szCs w:val="20"/>
    </w:rPr>
  </w:style>
  <w:style w:type="character" w:customStyle="1" w:styleId="CommentTextChar">
    <w:name w:val="Comment Text Char"/>
    <w:basedOn w:val="DefaultParagraphFont"/>
    <w:link w:val="CommentText"/>
    <w:uiPriority w:val="99"/>
    <w:rsid w:val="00672B24"/>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72B24"/>
    <w:rPr>
      <w:b/>
      <w:bCs/>
    </w:rPr>
  </w:style>
  <w:style w:type="character" w:customStyle="1" w:styleId="CommentSubjectChar">
    <w:name w:val="Comment Subject Char"/>
    <w:basedOn w:val="CommentTextChar"/>
    <w:link w:val="CommentSubject"/>
    <w:uiPriority w:val="99"/>
    <w:semiHidden/>
    <w:rsid w:val="00672B24"/>
    <w:rPr>
      <w:b/>
      <w:bCs/>
      <w:kern w:val="0"/>
      <w:sz w:val="20"/>
      <w:szCs w:val="20"/>
      <w14:ligatures w14:val="none"/>
    </w:rPr>
  </w:style>
  <w:style w:type="paragraph" w:styleId="Header">
    <w:name w:val="header"/>
    <w:basedOn w:val="Normal"/>
    <w:link w:val="HeaderChar"/>
    <w:uiPriority w:val="99"/>
    <w:unhideWhenUsed/>
    <w:rsid w:val="007645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4598"/>
    <w:rPr>
      <w:kern w:val="0"/>
      <w14:ligatures w14:val="none"/>
    </w:rPr>
  </w:style>
  <w:style w:type="paragraph" w:styleId="Footer">
    <w:name w:val="footer"/>
    <w:basedOn w:val="Normal"/>
    <w:link w:val="FooterChar"/>
    <w:uiPriority w:val="99"/>
    <w:unhideWhenUsed/>
    <w:rsid w:val="007645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4598"/>
    <w:rPr>
      <w:kern w:val="0"/>
      <w14:ligatures w14:val="none"/>
    </w:rPr>
  </w:style>
  <w:style w:type="character" w:styleId="Hyperlink">
    <w:name w:val="Hyperlink"/>
    <w:basedOn w:val="DefaultParagraphFont"/>
    <w:uiPriority w:val="99"/>
    <w:unhideWhenUsed/>
    <w:rsid w:val="00431CDF"/>
    <w:rPr>
      <w:color w:val="467886" w:themeColor="hyperlink"/>
      <w:u w:val="single"/>
    </w:rPr>
  </w:style>
  <w:style w:type="character" w:styleId="UnresolvedMention">
    <w:name w:val="Unresolved Mention"/>
    <w:basedOn w:val="DefaultParagraphFont"/>
    <w:uiPriority w:val="99"/>
    <w:semiHidden/>
    <w:unhideWhenUsed/>
    <w:rsid w:val="00431C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rive.google.com/file/d/12zgocjj_XUp0pMfZsx7H3JMf5Vj1nRgh/vie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203</TotalTime>
  <Pages>1</Pages>
  <Words>577</Words>
  <Characters>3292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7</cp:revision>
  <cp:lastPrinted>2025-08-14T09:14:00Z</cp:lastPrinted>
  <dcterms:created xsi:type="dcterms:W3CDTF">2025-10-09T10:48:00Z</dcterms:created>
  <dcterms:modified xsi:type="dcterms:W3CDTF">2025-10-09T14:15:00Z</dcterms:modified>
</cp:coreProperties>
</file>